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6FB23" w14:textId="587909A3" w:rsidR="00F62281" w:rsidRDefault="00F62281" w:rsidP="00F62281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right="623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9D143A8" w14:textId="77777777" w:rsidR="00B33948" w:rsidRPr="009259E4" w:rsidRDefault="00B33948" w:rsidP="00B3394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1A1A1A"/>
          <w:sz w:val="24"/>
          <w:szCs w:val="24"/>
        </w:rPr>
      </w:pPr>
      <w:r w:rsidRPr="009259E4">
        <w:rPr>
          <w:rFonts w:ascii="Times New Roman" w:hAnsi="Times New Roman" w:cs="Times New Roman"/>
          <w:color w:val="1A1A1A"/>
          <w:sz w:val="24"/>
          <w:szCs w:val="24"/>
        </w:rPr>
        <w:t>Данный проект размещается для проведения независимой антикоррупционной</w:t>
      </w:r>
    </w:p>
    <w:p w14:paraId="0C1D5209" w14:textId="426AAAB2" w:rsidR="00B33948" w:rsidRPr="009259E4" w:rsidRDefault="00B33948" w:rsidP="00B3394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1A1A1A"/>
          <w:sz w:val="24"/>
          <w:szCs w:val="24"/>
        </w:rPr>
      </w:pPr>
      <w:r w:rsidRPr="009259E4">
        <w:rPr>
          <w:rFonts w:ascii="Times New Roman" w:hAnsi="Times New Roman" w:cs="Times New Roman"/>
          <w:color w:val="1A1A1A"/>
          <w:sz w:val="24"/>
          <w:szCs w:val="24"/>
        </w:rPr>
        <w:t xml:space="preserve">экспертизы. Срок проведения независимой экспертизы с </w:t>
      </w:r>
      <w:r>
        <w:rPr>
          <w:rFonts w:ascii="Times New Roman" w:hAnsi="Times New Roman" w:cs="Times New Roman"/>
          <w:color w:val="1A1A1A"/>
          <w:sz w:val="24"/>
          <w:szCs w:val="24"/>
        </w:rPr>
        <w:t>07</w:t>
      </w:r>
      <w:r w:rsidRPr="009259E4">
        <w:rPr>
          <w:rFonts w:ascii="Times New Roman" w:hAnsi="Times New Roman" w:cs="Times New Roman"/>
          <w:color w:val="1A1A1A"/>
          <w:sz w:val="24"/>
          <w:szCs w:val="24"/>
        </w:rPr>
        <w:t>.</w:t>
      </w:r>
      <w:r>
        <w:rPr>
          <w:rFonts w:ascii="Times New Roman" w:hAnsi="Times New Roman" w:cs="Times New Roman"/>
          <w:color w:val="1A1A1A"/>
          <w:sz w:val="24"/>
          <w:szCs w:val="24"/>
        </w:rPr>
        <w:t>09</w:t>
      </w:r>
      <w:r w:rsidRPr="009259E4">
        <w:rPr>
          <w:rFonts w:ascii="Times New Roman" w:hAnsi="Times New Roman" w:cs="Times New Roman"/>
          <w:color w:val="1A1A1A"/>
          <w:sz w:val="24"/>
          <w:szCs w:val="24"/>
        </w:rPr>
        <w:t>.202</w:t>
      </w:r>
      <w:r>
        <w:rPr>
          <w:rFonts w:ascii="Times New Roman" w:hAnsi="Times New Roman" w:cs="Times New Roman"/>
          <w:color w:val="1A1A1A"/>
          <w:sz w:val="24"/>
          <w:szCs w:val="24"/>
        </w:rPr>
        <w:t>6</w:t>
      </w:r>
      <w:r w:rsidRPr="009259E4">
        <w:rPr>
          <w:rFonts w:ascii="Times New Roman" w:hAnsi="Times New Roman" w:cs="Times New Roman"/>
          <w:color w:val="1A1A1A"/>
          <w:sz w:val="24"/>
          <w:szCs w:val="24"/>
        </w:rPr>
        <w:t xml:space="preserve"> по </w:t>
      </w:r>
      <w:r>
        <w:rPr>
          <w:rFonts w:ascii="Times New Roman" w:hAnsi="Times New Roman" w:cs="Times New Roman"/>
          <w:color w:val="1A1A1A"/>
          <w:sz w:val="24"/>
          <w:szCs w:val="24"/>
        </w:rPr>
        <w:t>16.09.2026</w:t>
      </w:r>
      <w:r w:rsidRPr="009259E4">
        <w:rPr>
          <w:rFonts w:ascii="Times New Roman" w:hAnsi="Times New Roman" w:cs="Times New Roman"/>
          <w:color w:val="1A1A1A"/>
          <w:sz w:val="24"/>
          <w:szCs w:val="24"/>
        </w:rPr>
        <w:t>.</w:t>
      </w:r>
    </w:p>
    <w:p w14:paraId="5BE0DA1E" w14:textId="77777777" w:rsidR="00B33948" w:rsidRPr="009259E4" w:rsidRDefault="00B33948" w:rsidP="00B3394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1A1A1A"/>
          <w:sz w:val="24"/>
          <w:szCs w:val="24"/>
        </w:rPr>
      </w:pPr>
      <w:r w:rsidRPr="009259E4">
        <w:rPr>
          <w:rFonts w:ascii="Times New Roman" w:hAnsi="Times New Roman" w:cs="Times New Roman"/>
          <w:color w:val="1A1A1A"/>
          <w:sz w:val="24"/>
          <w:szCs w:val="24"/>
        </w:rPr>
        <w:t>Заключения независимых экспертов по данному проекту направляются по адресу:</w:t>
      </w:r>
    </w:p>
    <w:p w14:paraId="5C1C893D" w14:textId="77777777" w:rsidR="00B33948" w:rsidRPr="009259E4" w:rsidRDefault="00B33948" w:rsidP="00B3394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1A1A1A"/>
          <w:sz w:val="24"/>
          <w:szCs w:val="24"/>
        </w:rPr>
      </w:pPr>
      <w:r w:rsidRPr="009259E4">
        <w:rPr>
          <w:rFonts w:ascii="Times New Roman" w:hAnsi="Times New Roman" w:cs="Times New Roman"/>
          <w:color w:val="1A1A1A"/>
          <w:sz w:val="24"/>
          <w:szCs w:val="24"/>
        </w:rPr>
        <w:t>129090, г. Москва, проспект Мира, д.5, строение 2</w:t>
      </w:r>
    </w:p>
    <w:p w14:paraId="4DC9C8EB" w14:textId="77777777" w:rsidR="00B33948" w:rsidRPr="009259E4" w:rsidRDefault="00B33948" w:rsidP="00B3394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1A1A1A"/>
          <w:sz w:val="24"/>
          <w:szCs w:val="24"/>
        </w:rPr>
      </w:pPr>
      <w:r w:rsidRPr="009259E4">
        <w:rPr>
          <w:rFonts w:ascii="Times New Roman" w:hAnsi="Times New Roman" w:cs="Times New Roman"/>
          <w:color w:val="1A1A1A"/>
          <w:sz w:val="24"/>
          <w:szCs w:val="24"/>
        </w:rPr>
        <w:t>(телефон/факс (495) 608-97-91),</w:t>
      </w:r>
    </w:p>
    <w:p w14:paraId="512DBE74" w14:textId="77777777" w:rsidR="00B33948" w:rsidRPr="009259E4" w:rsidRDefault="00B33948" w:rsidP="00B3394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59E4">
        <w:rPr>
          <w:rFonts w:ascii="Times New Roman" w:hAnsi="Times New Roman" w:cs="Times New Roman"/>
          <w:color w:val="1A1A1A"/>
          <w:sz w:val="24"/>
          <w:szCs w:val="24"/>
          <w:lang w:val="en-US"/>
        </w:rPr>
        <w:t>e</w:t>
      </w:r>
      <w:r w:rsidRPr="009259E4">
        <w:rPr>
          <w:rFonts w:ascii="Times New Roman" w:hAnsi="Times New Roman" w:cs="Times New Roman"/>
          <w:color w:val="1A1A1A"/>
          <w:sz w:val="24"/>
          <w:szCs w:val="24"/>
        </w:rPr>
        <w:t>-</w:t>
      </w:r>
      <w:r w:rsidRPr="009259E4">
        <w:rPr>
          <w:rFonts w:ascii="Times New Roman" w:hAnsi="Times New Roman" w:cs="Times New Roman"/>
          <w:color w:val="1A1A1A"/>
          <w:sz w:val="24"/>
          <w:szCs w:val="24"/>
          <w:lang w:val="en-US"/>
        </w:rPr>
        <w:t>mail</w:t>
      </w:r>
      <w:r w:rsidRPr="009259E4">
        <w:rPr>
          <w:rFonts w:ascii="Times New Roman" w:hAnsi="Times New Roman" w:cs="Times New Roman"/>
          <w:color w:val="1A1A1A"/>
          <w:sz w:val="24"/>
          <w:szCs w:val="24"/>
        </w:rPr>
        <w:t xml:space="preserve">: </w:t>
      </w:r>
      <w:r w:rsidRPr="009259E4">
        <w:rPr>
          <w:rFonts w:ascii="Times New Roman" w:hAnsi="Times New Roman" w:cs="Times New Roman"/>
          <w:color w:val="1A1A1A"/>
          <w:sz w:val="24"/>
          <w:szCs w:val="24"/>
          <w:lang w:val="en-US"/>
        </w:rPr>
        <w:t>info</w:t>
      </w:r>
      <w:r w:rsidRPr="009259E4">
        <w:rPr>
          <w:rFonts w:ascii="Times New Roman" w:hAnsi="Times New Roman" w:cs="Times New Roman"/>
          <w:color w:val="1A1A1A"/>
          <w:sz w:val="24"/>
          <w:szCs w:val="24"/>
        </w:rPr>
        <w:t>@</w:t>
      </w:r>
      <w:r w:rsidRPr="009259E4">
        <w:rPr>
          <w:rFonts w:ascii="Times New Roman" w:hAnsi="Times New Roman" w:cs="Times New Roman"/>
          <w:color w:val="1A1A1A"/>
          <w:sz w:val="24"/>
          <w:szCs w:val="24"/>
          <w:lang w:val="en-US"/>
        </w:rPr>
        <w:t>mo</w:t>
      </w:r>
      <w:r w:rsidRPr="009259E4">
        <w:rPr>
          <w:rFonts w:ascii="Times New Roman" w:hAnsi="Times New Roman" w:cs="Times New Roman"/>
          <w:color w:val="1A1A1A"/>
          <w:sz w:val="24"/>
          <w:szCs w:val="24"/>
        </w:rPr>
        <w:t>-</w:t>
      </w:r>
      <w:r w:rsidRPr="009259E4">
        <w:rPr>
          <w:rFonts w:ascii="Times New Roman" w:hAnsi="Times New Roman" w:cs="Times New Roman"/>
          <w:color w:val="1A1A1A"/>
          <w:sz w:val="24"/>
          <w:szCs w:val="24"/>
          <w:lang w:val="en-US"/>
        </w:rPr>
        <w:t>meschanskiy</w:t>
      </w:r>
      <w:r w:rsidRPr="009259E4">
        <w:rPr>
          <w:rFonts w:ascii="Times New Roman" w:hAnsi="Times New Roman" w:cs="Times New Roman"/>
          <w:color w:val="1A1A1A"/>
          <w:sz w:val="24"/>
          <w:szCs w:val="24"/>
        </w:rPr>
        <w:t>.</w:t>
      </w:r>
      <w:r w:rsidRPr="009259E4">
        <w:rPr>
          <w:rFonts w:ascii="Times New Roman" w:hAnsi="Times New Roman" w:cs="Times New Roman"/>
          <w:color w:val="1A1A1A"/>
          <w:sz w:val="24"/>
          <w:szCs w:val="24"/>
          <w:lang w:val="en-US"/>
        </w:rPr>
        <w:t>ru</w:t>
      </w:r>
    </w:p>
    <w:p w14:paraId="62F0553C" w14:textId="77777777" w:rsidR="00B33948" w:rsidRDefault="00B33948" w:rsidP="00B33948">
      <w:pPr>
        <w:pStyle w:val="1"/>
        <w:spacing w:before="0" w:beforeAutospacing="0" w:after="0" w:afterAutospacing="0"/>
        <w:ind w:firstLine="567"/>
        <w:jc w:val="center"/>
        <w:rPr>
          <w:color w:val="000000"/>
        </w:rPr>
      </w:pPr>
    </w:p>
    <w:p w14:paraId="3902CA9F" w14:textId="77777777" w:rsidR="00B33948" w:rsidRDefault="00B33948" w:rsidP="00B339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B23F7D9" w14:textId="77777777" w:rsidR="00B33948" w:rsidRDefault="00B33948" w:rsidP="00B339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DE8219C" w14:textId="77777777" w:rsidR="00B33948" w:rsidRDefault="00B33948" w:rsidP="00B339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D5E5F72" w14:textId="77777777" w:rsidR="00B33948" w:rsidRDefault="00B33948" w:rsidP="00B339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27E1C01" w14:textId="2B050E4F" w:rsidR="00BD2AB4" w:rsidRDefault="00BD2AB4" w:rsidP="00BD2AB4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C02AC29" w14:textId="0D939B55" w:rsidR="00BD2AB4" w:rsidRDefault="00BD2AB4" w:rsidP="00F62281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right="623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2BAB7DC" w14:textId="002C64AB" w:rsidR="00BD2AB4" w:rsidRDefault="00BD2AB4" w:rsidP="00F62281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right="623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21E9D68" w14:textId="6EE60F41" w:rsidR="00BD2AB4" w:rsidRDefault="00BD2AB4" w:rsidP="00BD2AB4">
      <w:pPr>
        <w:tabs>
          <w:tab w:val="left" w:pos="3261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</w:t>
      </w:r>
    </w:p>
    <w:p w14:paraId="5460E642" w14:textId="246E552F" w:rsidR="00BD2AB4" w:rsidRDefault="00BD2AB4" w:rsidP="00F62281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right="623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7C6B26F" w14:textId="5CB8154E" w:rsidR="00BD2AB4" w:rsidRDefault="00BD2AB4" w:rsidP="00F62281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right="623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D162808" w14:textId="77777777" w:rsidR="00BD2AB4" w:rsidRDefault="00BD2AB4" w:rsidP="00F62281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right="623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402CC90" w14:textId="12AD9B7E" w:rsidR="00F62281" w:rsidRDefault="00F62281" w:rsidP="00800D7B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right="595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E14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постоянной </w:t>
      </w:r>
      <w:r w:rsidRPr="003E17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комиссии Совета депутатов муниципального округа </w:t>
      </w:r>
      <w:r w:rsidRPr="00B828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Мещанский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городе Москве </w:t>
      </w:r>
      <w:bookmarkStart w:id="0" w:name="_Hlk239165559"/>
      <w:r w:rsidRPr="00B828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вопросам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жилищно-коммунального хозяйства, капитального ремонта, охраны памятников архитектуры </w:t>
      </w:r>
      <w:bookmarkEnd w:id="0"/>
    </w:p>
    <w:p w14:paraId="39D50ACB" w14:textId="3D0BD1A2" w:rsidR="00D662CB" w:rsidRDefault="00D662CB" w:rsidP="00800D7B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right="623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975FD0F" w14:textId="77777777" w:rsidR="00D662CB" w:rsidRPr="00CE14EC" w:rsidRDefault="00D662CB" w:rsidP="00F62281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right="623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A6E7CE4" w14:textId="5B2113E0" w:rsidR="00F62281" w:rsidRPr="003E1749" w:rsidRDefault="00F62281" w:rsidP="00F62281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4EC">
        <w:rPr>
          <w:rFonts w:ascii="Times New Roman" w:eastAsia="SimSun" w:hAnsi="Times New Roman" w:cs="Times New Roman"/>
          <w:sz w:val="28"/>
          <w:szCs w:val="28"/>
          <w:lang w:eastAsia="ru-RU"/>
        </w:rPr>
        <w:t>В соответ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ствии со</w:t>
      </w:r>
      <w:r w:rsidRPr="003E1749"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ст. 8,</w:t>
      </w:r>
      <w:r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ст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.</w:t>
      </w:r>
      <w:r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12 Закона города Москвы от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>6 ноября 2002 года № 56 «Об организации местного самоуправления в городе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>Москве», ст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.</w:t>
      </w:r>
      <w:r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5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, ст. </w:t>
      </w:r>
      <w:r w:rsidR="00800D7B">
        <w:rPr>
          <w:rFonts w:ascii="Times New Roman" w:eastAsia="SimSun" w:hAnsi="Times New Roman" w:cs="Times New Roman"/>
          <w:sz w:val="28"/>
          <w:szCs w:val="28"/>
          <w:lang w:eastAsia="ru-RU"/>
        </w:rPr>
        <w:t>6</w:t>
      </w:r>
      <w:r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Устава 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внутригородского муниципального образования – </w:t>
      </w:r>
      <w:r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муниципального округа 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Мещанский в городе Москве</w:t>
      </w:r>
      <w:r w:rsidR="005A1F4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, </w:t>
      </w:r>
      <w:r w:rsidR="005A1F44" w:rsidRPr="005A1F44">
        <w:rPr>
          <w:rFonts w:ascii="Times New Roman" w:eastAsia="SimSun" w:hAnsi="Times New Roman" w:cs="Times New Roman"/>
          <w:sz w:val="28"/>
          <w:szCs w:val="28"/>
          <w:lang w:eastAsia="ru-RU"/>
        </w:rPr>
        <w:t>в целях приведения нормативных правовых актов органов местного самоуправления муниципального округа Мещанский в городе Москве в соответствие с действующим законодательством Совет депутатов муниципального округа Мещанский в городе Москве решил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:</w:t>
      </w:r>
    </w:p>
    <w:p w14:paraId="0BBA02BC" w14:textId="77777777" w:rsidR="00F62281" w:rsidRPr="00CE14EC" w:rsidRDefault="00F62281" w:rsidP="00F62281">
      <w:pPr>
        <w:spacing w:after="0" w:line="240" w:lineRule="auto"/>
        <w:ind w:firstLine="709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14:paraId="58586232" w14:textId="77777777" w:rsidR="00800D7B" w:rsidRDefault="00F62281" w:rsidP="00800D7B">
      <w:pPr>
        <w:numPr>
          <w:ilvl w:val="0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00D7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Утвердить Положение о </w:t>
      </w:r>
      <w:bookmarkStart w:id="1" w:name="_Hlk239165636"/>
      <w:r w:rsidRPr="00800D7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постоянной комиссии Совета депутатов муниципального округа Мещанский в городе Москве по вопросам </w:t>
      </w:r>
      <w:r w:rsidR="005A1F44" w:rsidRPr="00800D7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                          </w:t>
      </w:r>
      <w:r w:rsidRPr="00800D7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жилищно-коммунального хозяйства, капитального ремонта, охраны памятников архитектуры </w:t>
      </w:r>
      <w:bookmarkStart w:id="2" w:name="_Hlk239165650"/>
      <w:bookmarkEnd w:id="1"/>
      <w:r w:rsidRPr="00800D7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согласно Приложению </w:t>
      </w:r>
      <w:r w:rsidR="00800D7B" w:rsidRPr="00800D7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1 </w:t>
      </w:r>
      <w:r w:rsidRPr="00800D7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к настоящему </w:t>
      </w:r>
      <w:r w:rsidR="0093779D" w:rsidRPr="00800D7B">
        <w:rPr>
          <w:rFonts w:ascii="Times New Roman" w:eastAsia="SimSun" w:hAnsi="Times New Roman" w:cs="Times New Roman"/>
          <w:sz w:val="28"/>
          <w:szCs w:val="28"/>
          <w:lang w:eastAsia="ru-RU"/>
        </w:rPr>
        <w:t>р</w:t>
      </w:r>
      <w:r w:rsidRPr="00800D7B">
        <w:rPr>
          <w:rFonts w:ascii="Times New Roman" w:eastAsia="SimSun" w:hAnsi="Times New Roman" w:cs="Times New Roman"/>
          <w:sz w:val="28"/>
          <w:szCs w:val="28"/>
          <w:lang w:eastAsia="ru-RU"/>
        </w:rPr>
        <w:t>ешению.</w:t>
      </w:r>
      <w:bookmarkEnd w:id="2"/>
    </w:p>
    <w:p w14:paraId="22102E9D" w14:textId="39AFD9B7" w:rsidR="00800D7B" w:rsidRPr="00800D7B" w:rsidRDefault="00800D7B" w:rsidP="00800D7B">
      <w:pPr>
        <w:numPr>
          <w:ilvl w:val="0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00D7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Утвердить персональный состав постоянной комиссии Совета депутатов муниципального округа Мещанский в городе Москве по вопросам                             </w:t>
      </w:r>
      <w:r w:rsidRPr="00800D7B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 xml:space="preserve">жилищно-коммунального хозяйства, капитального ремонта, охраны памятников архитектуры согласно Приложению </w:t>
      </w:r>
      <w:r w:rsidR="00B33948">
        <w:rPr>
          <w:rFonts w:ascii="Times New Roman" w:eastAsia="SimSun" w:hAnsi="Times New Roman" w:cs="Times New Roman"/>
          <w:sz w:val="28"/>
          <w:szCs w:val="28"/>
          <w:lang w:eastAsia="ru-RU"/>
        </w:rPr>
        <w:t>2</w:t>
      </w:r>
      <w:r w:rsidRPr="00800D7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к настоящему решению.</w:t>
      </w:r>
    </w:p>
    <w:p w14:paraId="31F71C8B" w14:textId="0B644DFA" w:rsidR="00F62281" w:rsidRPr="00800D7B" w:rsidRDefault="00F62281" w:rsidP="005A1F44">
      <w:pPr>
        <w:numPr>
          <w:ilvl w:val="0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00D7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Опубликовать настоящее </w:t>
      </w:r>
      <w:r w:rsidR="00D662CB" w:rsidRPr="00800D7B">
        <w:rPr>
          <w:rFonts w:ascii="Times New Roman" w:eastAsia="SimSun" w:hAnsi="Times New Roman" w:cs="Times New Roman"/>
          <w:sz w:val="28"/>
          <w:szCs w:val="28"/>
          <w:lang w:eastAsia="ru-RU"/>
        </w:rPr>
        <w:t>решение в сетевом издании «Московский муниципальный вестник».</w:t>
      </w:r>
    </w:p>
    <w:p w14:paraId="700EC49A" w14:textId="77777777" w:rsidR="00F62281" w:rsidRDefault="00F62281" w:rsidP="00F622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</w:p>
    <w:p w14:paraId="01994C6C" w14:textId="77777777" w:rsidR="00F62281" w:rsidRDefault="00F62281" w:rsidP="00F62281">
      <w:pPr>
        <w:tabs>
          <w:tab w:val="left" w:pos="450"/>
          <w:tab w:val="right" w:pos="9923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54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14:paraId="7115841A" w14:textId="0983E657" w:rsidR="00F62281" w:rsidRPr="00CE14EC" w:rsidRDefault="00F62281" w:rsidP="00F62281">
      <w:pPr>
        <w:tabs>
          <w:tab w:val="left" w:pos="450"/>
          <w:tab w:val="right" w:pos="9923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F62281" w:rsidRPr="00CE14EC" w:rsidSect="00800D7B">
          <w:headerReference w:type="default" r:id="rId7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r w:rsidRPr="009254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Мещанский</w:t>
      </w:r>
      <w:r w:rsidR="00D662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городе Москве</w:t>
      </w:r>
      <w:r w:rsidRPr="00CE14E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E14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Н.С. Толмачева</w:t>
      </w:r>
    </w:p>
    <w:p w14:paraId="6179D47A" w14:textId="77777777" w:rsidR="00F62281" w:rsidRDefault="00F62281" w:rsidP="00F622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D93B71" w14:textId="77777777" w:rsidR="00F62281" w:rsidRDefault="00F62281" w:rsidP="00F622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</w:p>
    <w:tbl>
      <w:tblPr>
        <w:tblStyle w:val="a7"/>
        <w:tblW w:w="3969" w:type="dxa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800D7B" w14:paraId="25E6C953" w14:textId="77777777" w:rsidTr="003D056D">
        <w:tc>
          <w:tcPr>
            <w:tcW w:w="3969" w:type="dxa"/>
            <w:hideMark/>
          </w:tcPr>
          <w:p w14:paraId="5347430E" w14:textId="77777777" w:rsidR="00800D7B" w:rsidRDefault="00800D7B" w:rsidP="003D056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Приложение 1</w:t>
            </w:r>
          </w:p>
          <w:p w14:paraId="6FE43FA8" w14:textId="77777777" w:rsidR="00800D7B" w:rsidRDefault="00800D7B" w:rsidP="003D056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 решению Совета депутатов </w:t>
            </w:r>
          </w:p>
          <w:p w14:paraId="226B0C7D" w14:textId="77777777" w:rsidR="00800D7B" w:rsidRDefault="00800D7B" w:rsidP="003D056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муниципального округа Мещанский в городе Москве  </w:t>
            </w:r>
          </w:p>
          <w:p w14:paraId="7FCAE602" w14:textId="77777777" w:rsidR="00800D7B" w:rsidRDefault="00800D7B" w:rsidP="003D056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 ________№ Р-___</w:t>
            </w:r>
          </w:p>
        </w:tc>
      </w:tr>
    </w:tbl>
    <w:p w14:paraId="21C62C87" w14:textId="77777777" w:rsidR="00800D7B" w:rsidRDefault="00800D7B" w:rsidP="00800D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4AA6F36F" w14:textId="77777777" w:rsidR="00800D7B" w:rsidRDefault="00800D7B" w:rsidP="00800D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DBA9E63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2B5B3E1E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666ACC01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4B6ECE">
        <w:rPr>
          <w:b/>
          <w:sz w:val="28"/>
          <w:szCs w:val="28"/>
        </w:rPr>
        <w:t xml:space="preserve">Положение </w:t>
      </w:r>
    </w:p>
    <w:p w14:paraId="2A212AAA" w14:textId="61B9134E" w:rsidR="00F62281" w:rsidRDefault="00F62281" w:rsidP="00674F9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постоянной </w:t>
      </w:r>
      <w:r w:rsidRPr="004B6ECE">
        <w:rPr>
          <w:b/>
          <w:sz w:val="28"/>
          <w:szCs w:val="28"/>
        </w:rPr>
        <w:t>комиссии</w:t>
      </w:r>
      <w:r>
        <w:rPr>
          <w:b/>
          <w:sz w:val="28"/>
          <w:szCs w:val="28"/>
        </w:rPr>
        <w:t xml:space="preserve"> Совета депутатов муниципального округа Мещанский</w:t>
      </w:r>
      <w:r w:rsidRPr="004B6ECE">
        <w:rPr>
          <w:b/>
          <w:sz w:val="28"/>
          <w:szCs w:val="28"/>
        </w:rPr>
        <w:t xml:space="preserve"> </w:t>
      </w:r>
      <w:r w:rsidR="00D662CB">
        <w:rPr>
          <w:b/>
          <w:sz w:val="28"/>
          <w:szCs w:val="28"/>
        </w:rPr>
        <w:t xml:space="preserve">в городе Москве </w:t>
      </w:r>
      <w:r w:rsidRPr="00BD508F">
        <w:rPr>
          <w:b/>
          <w:sz w:val="28"/>
          <w:szCs w:val="28"/>
        </w:rPr>
        <w:t xml:space="preserve">по вопросам </w:t>
      </w:r>
      <w:r w:rsidRPr="00EE62FE">
        <w:rPr>
          <w:b/>
          <w:sz w:val="28"/>
          <w:szCs w:val="28"/>
        </w:rPr>
        <w:t>жилищно-коммунального хозяйства, капитального ремонта, охраны памятников архитектуры</w:t>
      </w:r>
    </w:p>
    <w:p w14:paraId="556E8F9A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0D87EA9A" w14:textId="77777777" w:rsidR="00F62281" w:rsidRPr="006A5173" w:rsidRDefault="00F62281" w:rsidP="00F6228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6A5173">
        <w:rPr>
          <w:b/>
          <w:sz w:val="28"/>
          <w:szCs w:val="28"/>
        </w:rPr>
        <w:t>1. Общие положения</w:t>
      </w:r>
    </w:p>
    <w:p w14:paraId="323FDFC0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57779F5E" w14:textId="699129A6" w:rsidR="00F62281" w:rsidRPr="00651175" w:rsidRDefault="00F62281" w:rsidP="00F62281">
      <w:pPr>
        <w:pStyle w:val="a3"/>
        <w:numPr>
          <w:ilvl w:val="1"/>
          <w:numId w:val="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651175">
        <w:rPr>
          <w:sz w:val="28"/>
          <w:szCs w:val="28"/>
        </w:rPr>
        <w:t xml:space="preserve">Комиссия Совета депутатов муниципального округа Мещанский </w:t>
      </w:r>
      <w:r w:rsidR="00D662CB">
        <w:rPr>
          <w:sz w:val="28"/>
          <w:szCs w:val="28"/>
        </w:rPr>
        <w:t xml:space="preserve">в городе Москве </w:t>
      </w:r>
      <w:r w:rsidRPr="00651175">
        <w:rPr>
          <w:sz w:val="28"/>
          <w:szCs w:val="28"/>
        </w:rPr>
        <w:t xml:space="preserve">по вопросам </w:t>
      </w:r>
      <w:r w:rsidRPr="00651175">
        <w:rPr>
          <w:bCs/>
          <w:sz w:val="28"/>
          <w:szCs w:val="28"/>
        </w:rPr>
        <w:t>жилищно-коммунального хозяйства, капитального ремонта, охраны памятников архитектуры</w:t>
      </w:r>
      <w:r>
        <w:rPr>
          <w:b/>
          <w:bCs/>
          <w:sz w:val="28"/>
          <w:szCs w:val="28"/>
        </w:rPr>
        <w:t xml:space="preserve"> </w:t>
      </w:r>
      <w:r w:rsidRPr="00651175">
        <w:rPr>
          <w:sz w:val="28"/>
          <w:szCs w:val="28"/>
        </w:rPr>
        <w:t>(далее – Комиссия) является постоянно действующим рабочим органом Совета депутатов муниципального округа Мещанский</w:t>
      </w:r>
      <w:r w:rsidR="00D662CB">
        <w:rPr>
          <w:sz w:val="28"/>
          <w:szCs w:val="28"/>
        </w:rPr>
        <w:t xml:space="preserve"> в городе Москве </w:t>
      </w:r>
      <w:r w:rsidRPr="00651175">
        <w:rPr>
          <w:sz w:val="28"/>
          <w:szCs w:val="28"/>
        </w:rPr>
        <w:t xml:space="preserve">(далее – Совет депутатов) и образуется на срок полномочий Совета депутатов очередного созыва. </w:t>
      </w:r>
    </w:p>
    <w:p w14:paraId="2329B217" w14:textId="2728F078" w:rsidR="00F62281" w:rsidRPr="00D662CB" w:rsidRDefault="00F62281" w:rsidP="00D662CB">
      <w:pPr>
        <w:pStyle w:val="a3"/>
        <w:numPr>
          <w:ilvl w:val="1"/>
          <w:numId w:val="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1B4C4F">
        <w:rPr>
          <w:sz w:val="28"/>
          <w:szCs w:val="28"/>
        </w:rPr>
        <w:t xml:space="preserve">Комиссия </w:t>
      </w:r>
      <w:r>
        <w:rPr>
          <w:sz w:val="28"/>
          <w:szCs w:val="28"/>
        </w:rPr>
        <w:t xml:space="preserve">руководствуется в своей работе федеральным законодательством, законодательством города Москвы, Уставом </w:t>
      </w:r>
      <w:r w:rsidR="00D662CB">
        <w:rPr>
          <w:sz w:val="28"/>
          <w:szCs w:val="28"/>
        </w:rPr>
        <w:t xml:space="preserve">внутригородского муниципального образования – </w:t>
      </w:r>
      <w:r w:rsidRPr="00D662CB">
        <w:rPr>
          <w:sz w:val="28"/>
          <w:szCs w:val="28"/>
        </w:rPr>
        <w:t xml:space="preserve">муниципального округа Мещанский </w:t>
      </w:r>
      <w:r w:rsidR="00D662CB">
        <w:rPr>
          <w:sz w:val="28"/>
          <w:szCs w:val="28"/>
        </w:rPr>
        <w:t xml:space="preserve">в городе Москве </w:t>
      </w:r>
      <w:r w:rsidRPr="00D662CB">
        <w:rPr>
          <w:sz w:val="28"/>
          <w:szCs w:val="28"/>
        </w:rPr>
        <w:t>(далее – муниципальный округ), Регламент</w:t>
      </w:r>
      <w:r w:rsidR="00D662CB">
        <w:rPr>
          <w:sz w:val="28"/>
          <w:szCs w:val="28"/>
        </w:rPr>
        <w:t>ом</w:t>
      </w:r>
      <w:r w:rsidRPr="00D662CB">
        <w:rPr>
          <w:sz w:val="28"/>
          <w:szCs w:val="28"/>
        </w:rPr>
        <w:t xml:space="preserve"> Совета депутатов, настоящим Положением, а также принятыми Советом депутатов решениями по вопросам деятельности Комиссии. </w:t>
      </w:r>
    </w:p>
    <w:p w14:paraId="11A1E723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81D96">
        <w:rPr>
          <w:sz w:val="28"/>
          <w:szCs w:val="28"/>
        </w:rPr>
        <w:t xml:space="preserve">1.3. В рамках полномочий, определенных настоящим Положением, </w:t>
      </w:r>
      <w:r w:rsidRPr="00E81D96">
        <w:rPr>
          <w:sz w:val="28"/>
          <w:szCs w:val="28"/>
        </w:rPr>
        <w:br/>
        <w:t xml:space="preserve">Комиссия обладает организационной и функциональной независимостью и </w:t>
      </w:r>
      <w:r w:rsidRPr="00E81D96">
        <w:rPr>
          <w:sz w:val="28"/>
          <w:szCs w:val="28"/>
        </w:rPr>
        <w:br/>
        <w:t xml:space="preserve">осуществляет свою деятельность самостоятельно. </w:t>
      </w:r>
    </w:p>
    <w:p w14:paraId="0B2CE7D5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81D96">
        <w:rPr>
          <w:sz w:val="28"/>
          <w:szCs w:val="28"/>
        </w:rPr>
        <w:t xml:space="preserve">1.4. Деятельность Комиссии основывается на принципах законности, </w:t>
      </w:r>
      <w:r w:rsidRPr="00E81D96">
        <w:rPr>
          <w:sz w:val="28"/>
          <w:szCs w:val="28"/>
        </w:rPr>
        <w:br/>
        <w:t>объективности, эффективности, независимости и гласности.</w:t>
      </w:r>
    </w:p>
    <w:p w14:paraId="54C6A01B" w14:textId="77777777" w:rsidR="00F62281" w:rsidRPr="006A5173" w:rsidRDefault="00F62281" w:rsidP="00F6228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E81D96">
        <w:rPr>
          <w:sz w:val="28"/>
          <w:szCs w:val="28"/>
        </w:rPr>
        <w:br/>
      </w:r>
      <w:r w:rsidRPr="006A5173">
        <w:rPr>
          <w:b/>
          <w:sz w:val="28"/>
          <w:szCs w:val="28"/>
        </w:rPr>
        <w:t>2. Формирование и состав Комиссии</w:t>
      </w:r>
    </w:p>
    <w:p w14:paraId="62F921D2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0A93525B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81D96">
        <w:rPr>
          <w:sz w:val="28"/>
          <w:szCs w:val="28"/>
        </w:rPr>
        <w:t xml:space="preserve">2.1. Формирование Комиссии, утверждение ее персонального состава, </w:t>
      </w:r>
      <w:r w:rsidRPr="00E81D96">
        <w:rPr>
          <w:sz w:val="28"/>
          <w:szCs w:val="28"/>
        </w:rPr>
        <w:br/>
        <w:t xml:space="preserve">внесение в него изменений, а также упразднение Комиссии осуществляется </w:t>
      </w:r>
      <w:r w:rsidRPr="00E81D96">
        <w:rPr>
          <w:sz w:val="28"/>
          <w:szCs w:val="28"/>
        </w:rPr>
        <w:br/>
        <w:t xml:space="preserve">решениями Совета депутатов, принимаемыми в порядке, установленном </w:t>
      </w:r>
      <w:r w:rsidRPr="00E81D96">
        <w:rPr>
          <w:sz w:val="28"/>
          <w:szCs w:val="28"/>
        </w:rPr>
        <w:br/>
        <w:t xml:space="preserve">Регламентом Совета депутатов в соответствии с настоящим Положением.  </w:t>
      </w:r>
    </w:p>
    <w:p w14:paraId="50CB1119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81D96">
        <w:rPr>
          <w:sz w:val="28"/>
          <w:szCs w:val="28"/>
        </w:rPr>
        <w:lastRenderedPageBreak/>
        <w:t xml:space="preserve">2.2. Члены Комиссии избираются Советом депутатов из состава Совета </w:t>
      </w:r>
      <w:r w:rsidRPr="00E81D96">
        <w:rPr>
          <w:sz w:val="28"/>
          <w:szCs w:val="28"/>
        </w:rPr>
        <w:br/>
        <w:t xml:space="preserve">депутатов большинством голосов от установленного числа депутатов Совета </w:t>
      </w:r>
      <w:r w:rsidRPr="00E81D96">
        <w:rPr>
          <w:sz w:val="28"/>
          <w:szCs w:val="28"/>
        </w:rPr>
        <w:br/>
        <w:t>депутатов. Общее число членов Комиссии не может быть менее трех человек</w:t>
      </w:r>
      <w:r>
        <w:rPr>
          <w:sz w:val="28"/>
          <w:szCs w:val="28"/>
        </w:rPr>
        <w:t xml:space="preserve"> и более 5 человек.</w:t>
      </w:r>
    </w:p>
    <w:p w14:paraId="195BD416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81D96">
        <w:rPr>
          <w:sz w:val="28"/>
          <w:szCs w:val="28"/>
        </w:rPr>
        <w:t xml:space="preserve">2.3. Председатель Комиссии </w:t>
      </w:r>
      <w:r>
        <w:rPr>
          <w:sz w:val="28"/>
          <w:szCs w:val="28"/>
        </w:rPr>
        <w:t>и заместитель председателя Комиссии избираются</w:t>
      </w:r>
      <w:r w:rsidRPr="00E81D96">
        <w:rPr>
          <w:sz w:val="28"/>
          <w:szCs w:val="28"/>
        </w:rPr>
        <w:t xml:space="preserve"> депутат</w:t>
      </w:r>
      <w:r>
        <w:rPr>
          <w:sz w:val="28"/>
          <w:szCs w:val="28"/>
        </w:rPr>
        <w:t xml:space="preserve">ами </w:t>
      </w:r>
      <w:r w:rsidRPr="00E81D96">
        <w:rPr>
          <w:sz w:val="28"/>
          <w:szCs w:val="28"/>
        </w:rPr>
        <w:t xml:space="preserve">из состава Совета </w:t>
      </w:r>
      <w:r w:rsidRPr="00E81D96">
        <w:rPr>
          <w:sz w:val="28"/>
          <w:szCs w:val="28"/>
        </w:rPr>
        <w:br/>
        <w:t xml:space="preserve">депутатов большинством голосов от установленного числа депутатов Совета </w:t>
      </w:r>
      <w:r w:rsidRPr="00E81D96">
        <w:rPr>
          <w:sz w:val="28"/>
          <w:szCs w:val="28"/>
        </w:rPr>
        <w:br/>
        <w:t>депутатов.</w:t>
      </w:r>
      <w:r w:rsidRPr="00E81D96">
        <w:rPr>
          <w:sz w:val="28"/>
          <w:szCs w:val="28"/>
        </w:rPr>
        <w:br/>
      </w:r>
    </w:p>
    <w:p w14:paraId="72E407F6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E81D96">
        <w:rPr>
          <w:sz w:val="28"/>
          <w:szCs w:val="28"/>
        </w:rPr>
        <w:br/>
      </w:r>
      <w:r w:rsidRPr="00506615">
        <w:rPr>
          <w:b/>
          <w:sz w:val="28"/>
          <w:szCs w:val="28"/>
        </w:rPr>
        <w:t xml:space="preserve">3. Полномочия Председателя, заместителя председателя и членов </w:t>
      </w:r>
      <w:r w:rsidRPr="00506615">
        <w:rPr>
          <w:b/>
          <w:sz w:val="28"/>
          <w:szCs w:val="28"/>
        </w:rPr>
        <w:br/>
        <w:t xml:space="preserve">Комиссии   </w:t>
      </w:r>
    </w:p>
    <w:p w14:paraId="31125C82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14:paraId="2873AFAF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E81D96">
        <w:rPr>
          <w:sz w:val="28"/>
          <w:szCs w:val="28"/>
        </w:rPr>
        <w:t>3.1. Председатель Комиссии:</w:t>
      </w:r>
    </w:p>
    <w:p w14:paraId="792798D9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7F1FB996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координирует ее деятельность с деятельностью других рабочих </w:t>
      </w:r>
      <w:r w:rsidRPr="006A5173">
        <w:rPr>
          <w:sz w:val="28"/>
          <w:szCs w:val="28"/>
        </w:rPr>
        <w:br/>
        <w:t xml:space="preserve">органов Совета депутатов, в том числе при совместном рассмотрении </w:t>
      </w:r>
      <w:r w:rsidRPr="006A5173">
        <w:rPr>
          <w:sz w:val="28"/>
          <w:szCs w:val="28"/>
        </w:rPr>
        <w:br/>
        <w:t xml:space="preserve">вопросов, отчитывается о деятельности комиссии;  </w:t>
      </w:r>
    </w:p>
    <w:p w14:paraId="59AF5CE3" w14:textId="77777777" w:rsidR="00D662CB" w:rsidRDefault="00F62281" w:rsidP="00D662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осуществляет руководство деятельностью Комиссии и организует ее </w:t>
      </w:r>
      <w:r w:rsidRPr="006A5173">
        <w:rPr>
          <w:sz w:val="28"/>
          <w:szCs w:val="28"/>
        </w:rPr>
        <w:br/>
        <w:t xml:space="preserve">работу, в том числе формирует повестку дня заседания Комиссии и список </w:t>
      </w:r>
      <w:r w:rsidRPr="006A5173">
        <w:rPr>
          <w:sz w:val="28"/>
          <w:szCs w:val="28"/>
        </w:rPr>
        <w:br/>
        <w:t xml:space="preserve">приглашенных для участия в заседаниях лиц, запрашивает (готовит), </w:t>
      </w:r>
      <w:r w:rsidRPr="006A5173">
        <w:rPr>
          <w:sz w:val="28"/>
          <w:szCs w:val="28"/>
        </w:rPr>
        <w:br/>
        <w:t xml:space="preserve">необходимые материалы, ведет заседания Комиссии; </w:t>
      </w:r>
    </w:p>
    <w:p w14:paraId="7A6276E9" w14:textId="33234EFF" w:rsidR="00F62281" w:rsidRDefault="00D662CB" w:rsidP="00D662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="00F62281" w:rsidRPr="006A5173">
        <w:rPr>
          <w:sz w:val="28"/>
          <w:szCs w:val="28"/>
        </w:rPr>
        <w:t xml:space="preserve">аспределяет обязанности между членами Комиссии; </w:t>
      </w:r>
      <w:r w:rsidR="00F62281" w:rsidRPr="006A5173">
        <w:rPr>
          <w:sz w:val="28"/>
          <w:szCs w:val="28"/>
        </w:rPr>
        <w:br/>
        <w:t>-</w:t>
      </w:r>
      <w:r>
        <w:rPr>
          <w:sz w:val="28"/>
          <w:szCs w:val="28"/>
        </w:rPr>
        <w:t xml:space="preserve"> </w:t>
      </w:r>
      <w:r w:rsidR="00F62281" w:rsidRPr="006A5173">
        <w:rPr>
          <w:sz w:val="28"/>
          <w:szCs w:val="28"/>
        </w:rPr>
        <w:t xml:space="preserve">созывает внеочередное заседание Комиссии;  </w:t>
      </w:r>
    </w:p>
    <w:p w14:paraId="2E78D549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обладает правом подписи заключений Комиссии. </w:t>
      </w:r>
    </w:p>
    <w:p w14:paraId="6C9B291C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3.1.1. Полномочия председателя постоянной комиссии могут быть </w:t>
      </w:r>
      <w:r w:rsidRPr="006A5173">
        <w:rPr>
          <w:sz w:val="28"/>
          <w:szCs w:val="28"/>
        </w:rPr>
        <w:br/>
        <w:t xml:space="preserve">досрочно прекращены на основании личного письменного заявления или по </w:t>
      </w:r>
      <w:r w:rsidRPr="006A5173">
        <w:rPr>
          <w:sz w:val="28"/>
          <w:szCs w:val="28"/>
        </w:rPr>
        <w:br/>
        <w:t xml:space="preserve">представлению комиссии решением Совета депутатов. </w:t>
      </w:r>
    </w:p>
    <w:p w14:paraId="1784FDFA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3.1.2. В случае отсутствия Председателя Комиссии, его полномочия, </w:t>
      </w:r>
      <w:r w:rsidRPr="006A5173">
        <w:rPr>
          <w:sz w:val="28"/>
          <w:szCs w:val="28"/>
        </w:rPr>
        <w:br/>
        <w:t xml:space="preserve">предусмотренные пунктом 3.1 настоящего Положения, осуществляются </w:t>
      </w:r>
      <w:r w:rsidRPr="006A5173">
        <w:rPr>
          <w:sz w:val="28"/>
          <w:szCs w:val="28"/>
        </w:rPr>
        <w:br/>
        <w:t xml:space="preserve">Заместителем председателя Комиссии. </w:t>
      </w:r>
    </w:p>
    <w:p w14:paraId="64101B63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6A5173">
        <w:rPr>
          <w:sz w:val="28"/>
          <w:szCs w:val="28"/>
        </w:rPr>
        <w:t>3.2. Члены Комиссии имеют право:</w:t>
      </w:r>
    </w:p>
    <w:p w14:paraId="58F78E50" w14:textId="6C9A5BAF" w:rsidR="00F62281" w:rsidRDefault="00F62281" w:rsidP="00D662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 - вносить вопросы и предложения на рассмотрение Комиссии, </w:t>
      </w:r>
      <w:r w:rsidRPr="006A5173">
        <w:rPr>
          <w:sz w:val="28"/>
          <w:szCs w:val="28"/>
        </w:rPr>
        <w:br/>
        <w:t xml:space="preserve">участвовать в подготовке, обсуждении и принятии по ним решений, а также в </w:t>
      </w:r>
      <w:r w:rsidRPr="006A5173">
        <w:rPr>
          <w:sz w:val="28"/>
          <w:szCs w:val="28"/>
        </w:rPr>
        <w:br/>
        <w:t xml:space="preserve">организации их реализации и контроле за выполнением этих решений; </w:t>
      </w:r>
      <w:r w:rsidRPr="006A5173">
        <w:rPr>
          <w:sz w:val="28"/>
          <w:szCs w:val="28"/>
        </w:rPr>
        <w:br/>
        <w:t xml:space="preserve">- по поручению Комиссии выступать от имени Комиссии на заседаниях </w:t>
      </w:r>
      <w:r w:rsidRPr="006A5173">
        <w:rPr>
          <w:sz w:val="28"/>
          <w:szCs w:val="28"/>
        </w:rPr>
        <w:br/>
        <w:t>Совета депутатов и его рабочих органов с докладами по вопросам,</w:t>
      </w:r>
      <w:r>
        <w:rPr>
          <w:sz w:val="28"/>
          <w:szCs w:val="28"/>
        </w:rPr>
        <w:t xml:space="preserve"> </w:t>
      </w:r>
      <w:r w:rsidRPr="006A5173">
        <w:rPr>
          <w:sz w:val="28"/>
          <w:szCs w:val="28"/>
        </w:rPr>
        <w:t>относящимся к ведению Комиссии;</w:t>
      </w:r>
    </w:p>
    <w:p w14:paraId="2C1B7BBD" w14:textId="78BC3A9D" w:rsidR="00F62281" w:rsidRDefault="00F62281" w:rsidP="00D662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 - представлять Совету депутатов свое особое мнение в случаях </w:t>
      </w:r>
      <w:r w:rsidRPr="006A5173">
        <w:rPr>
          <w:sz w:val="28"/>
          <w:szCs w:val="28"/>
        </w:rPr>
        <w:br/>
        <w:t>несогласия с принятым Комиссией решением;</w:t>
      </w:r>
    </w:p>
    <w:p w14:paraId="3566D1FC" w14:textId="6821848E" w:rsidR="00F62281" w:rsidRDefault="00F62281" w:rsidP="00D662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 - принимать участие в работе других комиссий и рабочих групп Совета </w:t>
      </w:r>
      <w:r w:rsidRPr="006A5173">
        <w:rPr>
          <w:sz w:val="28"/>
          <w:szCs w:val="28"/>
        </w:rPr>
        <w:br/>
        <w:t xml:space="preserve">депутатов;  </w:t>
      </w:r>
    </w:p>
    <w:p w14:paraId="44927F99" w14:textId="77777777" w:rsidR="00F62281" w:rsidRDefault="00F62281" w:rsidP="00D662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сложить свои полномочия члена Комиссии на основании личного </w:t>
      </w:r>
      <w:r w:rsidRPr="006A5173">
        <w:rPr>
          <w:sz w:val="28"/>
          <w:szCs w:val="28"/>
        </w:rPr>
        <w:br/>
        <w:t xml:space="preserve">(письменного) заявления на имя главы муниципального округа. </w:t>
      </w:r>
    </w:p>
    <w:p w14:paraId="4335DC42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14:paraId="01D32A57" w14:textId="5B032755" w:rsidR="00F62281" w:rsidRDefault="00F62281" w:rsidP="00800D7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2929D4">
        <w:rPr>
          <w:b/>
          <w:sz w:val="28"/>
          <w:szCs w:val="28"/>
        </w:rPr>
        <w:t>Организация деятельности Комиссии</w:t>
      </w:r>
    </w:p>
    <w:p w14:paraId="057E5803" w14:textId="77777777" w:rsidR="00800D7B" w:rsidRPr="002929D4" w:rsidRDefault="00800D7B" w:rsidP="00800D7B">
      <w:pPr>
        <w:pStyle w:val="a3"/>
        <w:shd w:val="clear" w:color="auto" w:fill="FFFFFF"/>
        <w:spacing w:before="0" w:beforeAutospacing="0" w:after="0" w:afterAutospacing="0"/>
        <w:ind w:left="360"/>
        <w:rPr>
          <w:b/>
          <w:sz w:val="28"/>
          <w:szCs w:val="28"/>
        </w:rPr>
      </w:pPr>
    </w:p>
    <w:p w14:paraId="1D0BF964" w14:textId="33FD3F75" w:rsidR="00F62281" w:rsidRDefault="00F62281" w:rsidP="00F6228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4.1. Организационное обеспечение деятельности Комиссии осуществляет </w:t>
      </w:r>
      <w:r>
        <w:rPr>
          <w:sz w:val="28"/>
          <w:szCs w:val="28"/>
        </w:rPr>
        <w:t xml:space="preserve">администрация </w:t>
      </w:r>
      <w:r w:rsidRPr="006A5173">
        <w:rPr>
          <w:sz w:val="28"/>
          <w:szCs w:val="28"/>
        </w:rPr>
        <w:t xml:space="preserve">Совета депутатов муниципального округа (далее – </w:t>
      </w:r>
      <w:r>
        <w:rPr>
          <w:sz w:val="28"/>
          <w:szCs w:val="28"/>
        </w:rPr>
        <w:t>администрация</w:t>
      </w:r>
      <w:r w:rsidRPr="006A5173">
        <w:rPr>
          <w:sz w:val="28"/>
          <w:szCs w:val="28"/>
        </w:rPr>
        <w:t xml:space="preserve">). Главой </w:t>
      </w:r>
      <w:r w:rsidR="00D662CB">
        <w:rPr>
          <w:sz w:val="28"/>
          <w:szCs w:val="28"/>
        </w:rPr>
        <w:t>муниципального округа и</w:t>
      </w:r>
      <w:r w:rsidRPr="006A5173">
        <w:rPr>
          <w:sz w:val="28"/>
          <w:szCs w:val="28"/>
        </w:rPr>
        <w:t xml:space="preserve">з числа муниципальных служащих </w:t>
      </w:r>
      <w:r w:rsidR="00D662CB">
        <w:rPr>
          <w:sz w:val="28"/>
          <w:szCs w:val="28"/>
        </w:rPr>
        <w:t>администрации</w:t>
      </w:r>
      <w:r w:rsidRPr="006A5173">
        <w:rPr>
          <w:sz w:val="28"/>
          <w:szCs w:val="28"/>
        </w:rPr>
        <w:t xml:space="preserve"> по согласованию с Председателем Комиссии назначается технический секретарь Комиссии (далее – Секретарь). </w:t>
      </w:r>
    </w:p>
    <w:p w14:paraId="6F6B2421" w14:textId="4EE27BED" w:rsidR="00F62281" w:rsidRDefault="00F62281" w:rsidP="00F6228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4.2. Секретарь исполняет следующее обязанности: </w:t>
      </w:r>
    </w:p>
    <w:p w14:paraId="7C55FCAC" w14:textId="77777777" w:rsidR="00F62281" w:rsidRDefault="00F62281" w:rsidP="00D662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обеспечивает делопроизводство Комиссии;  </w:t>
      </w:r>
    </w:p>
    <w:p w14:paraId="09CB47E7" w14:textId="77777777" w:rsidR="00F62281" w:rsidRDefault="00F62281" w:rsidP="00D662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готовит материалы к заседанию Комиссии;  </w:t>
      </w:r>
    </w:p>
    <w:p w14:paraId="56920E4E" w14:textId="77777777" w:rsidR="00F62281" w:rsidRDefault="00F62281" w:rsidP="00D662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уведомляет о месте и времени очередного заседания Комиссии не </w:t>
      </w:r>
      <w:r w:rsidRPr="006A5173">
        <w:rPr>
          <w:sz w:val="28"/>
          <w:szCs w:val="28"/>
        </w:rPr>
        <w:br/>
        <w:t xml:space="preserve">менее чем за двое суток Председателя, заместителя председателя и членов </w:t>
      </w:r>
      <w:r w:rsidRPr="006A5173">
        <w:rPr>
          <w:sz w:val="28"/>
          <w:szCs w:val="28"/>
        </w:rPr>
        <w:br/>
        <w:t xml:space="preserve">Комиссии;  </w:t>
      </w:r>
    </w:p>
    <w:p w14:paraId="3C3BB8AD" w14:textId="77777777" w:rsidR="00F62281" w:rsidRDefault="00F62281" w:rsidP="00D662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>- обеспечивает</w:t>
      </w:r>
      <w:r>
        <w:rPr>
          <w:sz w:val="28"/>
          <w:szCs w:val="28"/>
        </w:rPr>
        <w:t xml:space="preserve"> </w:t>
      </w:r>
      <w:r w:rsidRPr="006A5173">
        <w:rPr>
          <w:sz w:val="28"/>
          <w:szCs w:val="28"/>
        </w:rPr>
        <w:t>регистрацию участников заседания</w:t>
      </w:r>
      <w:r>
        <w:rPr>
          <w:sz w:val="28"/>
          <w:szCs w:val="28"/>
        </w:rPr>
        <w:t xml:space="preserve"> </w:t>
      </w:r>
      <w:r w:rsidRPr="006A5173">
        <w:rPr>
          <w:sz w:val="28"/>
          <w:szCs w:val="28"/>
        </w:rPr>
        <w:t xml:space="preserve">Комиссии;  </w:t>
      </w:r>
      <w:r w:rsidRPr="006A5173">
        <w:rPr>
          <w:sz w:val="28"/>
          <w:szCs w:val="28"/>
        </w:rPr>
        <w:br/>
        <w:t xml:space="preserve">- ведет протоколы заседаний Комиссии.  </w:t>
      </w:r>
    </w:p>
    <w:p w14:paraId="5A28A5BB" w14:textId="77777777" w:rsidR="00F62281" w:rsidRPr="00543AD4" w:rsidRDefault="00F62281" w:rsidP="00F62281">
      <w:pPr>
        <w:pStyle w:val="a3"/>
        <w:shd w:val="clear" w:color="auto" w:fill="FFFFFF"/>
        <w:spacing w:after="0"/>
        <w:ind w:firstLine="709"/>
        <w:jc w:val="center"/>
        <w:rPr>
          <w:b/>
          <w:sz w:val="28"/>
          <w:szCs w:val="28"/>
        </w:rPr>
      </w:pPr>
      <w:r w:rsidRPr="00543AD4">
        <w:rPr>
          <w:b/>
          <w:sz w:val="28"/>
          <w:szCs w:val="28"/>
        </w:rPr>
        <w:t xml:space="preserve">5. </w:t>
      </w:r>
      <w:r>
        <w:rPr>
          <w:b/>
          <w:sz w:val="28"/>
          <w:szCs w:val="28"/>
        </w:rPr>
        <w:t>Полномочия комиссии</w:t>
      </w:r>
    </w:p>
    <w:p w14:paraId="646ACB73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5ED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5.1. </w:t>
      </w:r>
      <w:r w:rsidRPr="00B95ED9">
        <w:rPr>
          <w:sz w:val="28"/>
          <w:szCs w:val="28"/>
        </w:rPr>
        <w:t>Комиссия осуществляет</w:t>
      </w:r>
      <w:r w:rsidRPr="00276277">
        <w:rPr>
          <w:sz w:val="28"/>
          <w:szCs w:val="28"/>
        </w:rPr>
        <w:t xml:space="preserve"> следующие полномочия:</w:t>
      </w:r>
    </w:p>
    <w:p w14:paraId="700BF6C8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5.1.1.</w:t>
      </w:r>
      <w:r w:rsidRPr="00B50A6A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B50A6A">
        <w:rPr>
          <w:sz w:val="28"/>
          <w:szCs w:val="28"/>
        </w:rPr>
        <w:t xml:space="preserve"> сфере капитального ремонта и содержания жилищного фонда:  </w:t>
      </w:r>
      <w:r w:rsidRPr="00B50A6A">
        <w:rPr>
          <w:sz w:val="28"/>
          <w:szCs w:val="28"/>
        </w:rPr>
        <w:br/>
        <w:t xml:space="preserve">- </w:t>
      </w:r>
      <w:r>
        <w:rPr>
          <w:sz w:val="28"/>
          <w:szCs w:val="28"/>
        </w:rPr>
        <w:t>подготовка заключений по вопросу согласования</w:t>
      </w:r>
      <w:r w:rsidRPr="00B50A6A">
        <w:rPr>
          <w:sz w:val="28"/>
          <w:szCs w:val="28"/>
        </w:rPr>
        <w:t xml:space="preserve"> внесенного главой управы района ежегодного адресного</w:t>
      </w:r>
      <w:r>
        <w:rPr>
          <w:sz w:val="28"/>
          <w:szCs w:val="28"/>
        </w:rPr>
        <w:t xml:space="preserve"> </w:t>
      </w:r>
      <w:r w:rsidRPr="00B50A6A">
        <w:rPr>
          <w:sz w:val="28"/>
          <w:szCs w:val="28"/>
        </w:rPr>
        <w:t>перечня многоквартирных домов, подлежащих капитальному ремонту</w:t>
      </w:r>
      <w:r>
        <w:rPr>
          <w:sz w:val="28"/>
          <w:szCs w:val="28"/>
        </w:rPr>
        <w:t xml:space="preserve"> </w:t>
      </w:r>
      <w:r w:rsidRPr="00B50A6A">
        <w:rPr>
          <w:sz w:val="28"/>
          <w:szCs w:val="28"/>
        </w:rPr>
        <w:t xml:space="preserve">полностью за счет средств бюджета города Москвы; </w:t>
      </w:r>
    </w:p>
    <w:p w14:paraId="1607481A" w14:textId="77777777" w:rsidR="00F62281" w:rsidRDefault="00F62281" w:rsidP="00D662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0A6A">
        <w:rPr>
          <w:sz w:val="28"/>
          <w:szCs w:val="28"/>
        </w:rPr>
        <w:t xml:space="preserve">- участие в работе комиссий, осуществляющих открытие работ и </w:t>
      </w:r>
      <w:r w:rsidRPr="00B50A6A">
        <w:rPr>
          <w:sz w:val="28"/>
          <w:szCs w:val="28"/>
        </w:rPr>
        <w:br/>
        <w:t xml:space="preserve">приемку выполненных работ по капитальному ремонту многоквартирных </w:t>
      </w:r>
      <w:r w:rsidRPr="00B50A6A">
        <w:rPr>
          <w:sz w:val="28"/>
          <w:szCs w:val="28"/>
        </w:rPr>
        <w:br/>
        <w:t xml:space="preserve">домов, финансирование которого осуществляется полностью за счет средств </w:t>
      </w:r>
      <w:r w:rsidRPr="00B50A6A">
        <w:rPr>
          <w:sz w:val="28"/>
          <w:szCs w:val="28"/>
        </w:rPr>
        <w:br/>
        <w:t xml:space="preserve">бюджета города Москвы, участие в контроле за ходом выполнения указанных </w:t>
      </w:r>
      <w:r w:rsidRPr="00B50A6A">
        <w:rPr>
          <w:sz w:val="28"/>
          <w:szCs w:val="28"/>
        </w:rPr>
        <w:br/>
        <w:t xml:space="preserve">работ; </w:t>
      </w:r>
    </w:p>
    <w:p w14:paraId="3065C139" w14:textId="77777777" w:rsidR="00F62281" w:rsidRDefault="00F62281" w:rsidP="00D662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51175">
        <w:rPr>
          <w:sz w:val="28"/>
          <w:szCs w:val="28"/>
        </w:rPr>
        <w:t>- подготовка предложений для внесения Советом депутатов в Комиссию по монументальному искусству города Москвы по возведению на территории муниципального образования произведений монументально-декоративного искусства;</w:t>
      </w:r>
    </w:p>
    <w:p w14:paraId="4AB26EE3" w14:textId="77777777" w:rsidR="00F62281" w:rsidRDefault="00F62281" w:rsidP="00D662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51175">
        <w:rPr>
          <w:sz w:val="28"/>
          <w:szCs w:val="28"/>
        </w:rPr>
        <w:t>- подготовка предложений, запросов в органы государственной власти и организации в целях сохранения памятников истории и культуры, расположенных на территории муниципального округа Мещанский;</w:t>
      </w:r>
    </w:p>
    <w:p w14:paraId="3A54E9BC" w14:textId="35F7C018" w:rsidR="00F62281" w:rsidRPr="00CE7665" w:rsidRDefault="00F62281" w:rsidP="004A46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5.1.2</w:t>
      </w:r>
      <w:r w:rsidRPr="00B50A6A">
        <w:rPr>
          <w:sz w:val="28"/>
          <w:szCs w:val="28"/>
        </w:rPr>
        <w:t xml:space="preserve">. </w:t>
      </w:r>
      <w:r>
        <w:rPr>
          <w:sz w:val="28"/>
          <w:szCs w:val="28"/>
        </w:rPr>
        <w:t>К</w:t>
      </w:r>
      <w:r w:rsidRPr="00B50A6A">
        <w:rPr>
          <w:sz w:val="28"/>
          <w:szCs w:val="28"/>
        </w:rPr>
        <w:t>омисси</w:t>
      </w:r>
      <w:r>
        <w:rPr>
          <w:sz w:val="28"/>
          <w:szCs w:val="28"/>
        </w:rPr>
        <w:t>я</w:t>
      </w:r>
      <w:r w:rsidRPr="00B50A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готовит </w:t>
      </w:r>
      <w:r w:rsidRPr="00B50A6A">
        <w:rPr>
          <w:sz w:val="28"/>
          <w:szCs w:val="28"/>
        </w:rPr>
        <w:t>заключени</w:t>
      </w:r>
      <w:r>
        <w:rPr>
          <w:sz w:val="28"/>
          <w:szCs w:val="28"/>
        </w:rPr>
        <w:t xml:space="preserve">я, доклады, вносит предложения </w:t>
      </w:r>
      <w:r w:rsidRPr="00B50A6A">
        <w:rPr>
          <w:sz w:val="28"/>
          <w:szCs w:val="28"/>
        </w:rPr>
        <w:t>по вопросам, связанным с реализацией полномочий</w:t>
      </w:r>
      <w:r>
        <w:rPr>
          <w:sz w:val="28"/>
          <w:szCs w:val="28"/>
        </w:rPr>
        <w:t xml:space="preserve"> </w:t>
      </w:r>
      <w:r w:rsidRPr="00B50A6A">
        <w:rPr>
          <w:sz w:val="28"/>
          <w:szCs w:val="28"/>
        </w:rPr>
        <w:t xml:space="preserve">Совета депутатов, установленных </w:t>
      </w:r>
      <w:r w:rsidRPr="00CE7665">
        <w:rPr>
          <w:sz w:val="28"/>
          <w:szCs w:val="28"/>
        </w:rPr>
        <w:t xml:space="preserve">Постановлением Правительства Москвы от </w:t>
      </w:r>
      <w:r w:rsidRPr="00CE7665">
        <w:rPr>
          <w:sz w:val="28"/>
          <w:szCs w:val="28"/>
        </w:rPr>
        <w:br/>
        <w:t xml:space="preserve">02.07.2013 № 428-ПП «О Порядке установки ограждений на придомовых </w:t>
      </w:r>
      <w:r w:rsidRPr="00CE7665">
        <w:rPr>
          <w:sz w:val="28"/>
          <w:szCs w:val="28"/>
        </w:rPr>
        <w:br/>
        <w:t xml:space="preserve">территориях в городе Москве».  </w:t>
      </w:r>
    </w:p>
    <w:p w14:paraId="7C91212C" w14:textId="0E5FF3B1" w:rsidR="00800D7B" w:rsidRPr="00CE7665" w:rsidRDefault="00800D7B" w:rsidP="004A468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E7665">
        <w:rPr>
          <w:sz w:val="28"/>
          <w:szCs w:val="28"/>
        </w:rPr>
        <w:t>5.1.3</w:t>
      </w:r>
      <w:r w:rsidR="004A4687" w:rsidRPr="00CE7665">
        <w:rPr>
          <w:sz w:val="28"/>
          <w:szCs w:val="28"/>
        </w:rPr>
        <w:t>.</w:t>
      </w:r>
      <w:r w:rsidRPr="00CE7665">
        <w:rPr>
          <w:sz w:val="28"/>
          <w:szCs w:val="28"/>
        </w:rPr>
        <w:t xml:space="preserve"> Организует работ</w:t>
      </w:r>
      <w:r w:rsidR="004A4687" w:rsidRPr="00CE7665">
        <w:rPr>
          <w:sz w:val="28"/>
          <w:szCs w:val="28"/>
        </w:rPr>
        <w:t>у</w:t>
      </w:r>
      <w:r w:rsidRPr="00CE7665">
        <w:rPr>
          <w:sz w:val="28"/>
          <w:szCs w:val="28"/>
        </w:rPr>
        <w:t xml:space="preserve"> по осуществлению Советом депутатов</w:t>
      </w:r>
      <w:r w:rsidR="004A4687" w:rsidRPr="00CE7665">
        <w:rPr>
          <w:sz w:val="28"/>
          <w:szCs w:val="28"/>
        </w:rPr>
        <w:t xml:space="preserve"> отдельного полномочия города Москвы по заслушиванию руководителей управляющих организаций о работе по содержанию многоквартирных домов, расположенных на территории муниципального округа Мещанский в городе </w:t>
      </w:r>
      <w:r w:rsidR="004A4687" w:rsidRPr="00CE7665">
        <w:rPr>
          <w:sz w:val="28"/>
          <w:szCs w:val="28"/>
        </w:rPr>
        <w:lastRenderedPageBreak/>
        <w:t>Москве, с учетом обращений жителей муниципального округа, переданного органам местного самоуправления муниципального округа Законом города от 11 июля 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</w:t>
      </w:r>
      <w:r w:rsidRPr="00CE7665">
        <w:rPr>
          <w:sz w:val="28"/>
          <w:szCs w:val="28"/>
        </w:rPr>
        <w:t xml:space="preserve">, </w:t>
      </w:r>
      <w:r w:rsidR="004A4687" w:rsidRPr="00CE7665">
        <w:rPr>
          <w:sz w:val="28"/>
          <w:szCs w:val="28"/>
        </w:rPr>
        <w:t xml:space="preserve">в том числе осуществляет </w:t>
      </w:r>
      <w:r w:rsidRPr="00CE7665">
        <w:rPr>
          <w:sz w:val="28"/>
          <w:szCs w:val="28"/>
        </w:rPr>
        <w:t>подготовк</w:t>
      </w:r>
      <w:r w:rsidR="004A4687" w:rsidRPr="00CE7665">
        <w:rPr>
          <w:sz w:val="28"/>
          <w:szCs w:val="28"/>
        </w:rPr>
        <w:t>у</w:t>
      </w:r>
      <w:r w:rsidRPr="00CE7665">
        <w:rPr>
          <w:sz w:val="28"/>
          <w:szCs w:val="28"/>
        </w:rPr>
        <w:t xml:space="preserve"> проектов решений Совета</w:t>
      </w:r>
      <w:r w:rsidR="004A4687" w:rsidRPr="00CE7665">
        <w:rPr>
          <w:sz w:val="28"/>
          <w:szCs w:val="28"/>
        </w:rPr>
        <w:t xml:space="preserve"> </w:t>
      </w:r>
      <w:r w:rsidRPr="00CE7665">
        <w:rPr>
          <w:sz w:val="28"/>
          <w:szCs w:val="28"/>
        </w:rPr>
        <w:t xml:space="preserve">депутатов по вопросам осуществления переданного полномочия, в соответствии с Регламентом Совета депутатов, </w:t>
      </w:r>
      <w:r w:rsidR="004A4687" w:rsidRPr="00CE7665">
        <w:rPr>
          <w:sz w:val="28"/>
          <w:szCs w:val="28"/>
        </w:rPr>
        <w:t xml:space="preserve">настоящим </w:t>
      </w:r>
      <w:r w:rsidRPr="00CE7665">
        <w:rPr>
          <w:sz w:val="28"/>
          <w:szCs w:val="28"/>
        </w:rPr>
        <w:t>Положением</w:t>
      </w:r>
      <w:r w:rsidR="004A4687" w:rsidRPr="00CE7665">
        <w:rPr>
          <w:sz w:val="28"/>
          <w:szCs w:val="28"/>
        </w:rPr>
        <w:t xml:space="preserve"> с</w:t>
      </w:r>
      <w:r w:rsidRPr="00CE7665">
        <w:rPr>
          <w:sz w:val="28"/>
          <w:szCs w:val="28"/>
        </w:rPr>
        <w:t xml:space="preserve"> учетом особенностей, установленных Регламентом осуществления отдельного полномочия города Москвы по заслушиванию руководителей управляющих организаций о работе по содержанию многоквартирных домов с учетом обращений жителей муниципального округа Мещанский в городе Москве, утверждаемом решением Совета депутатов муниципального округа Мещанский в городе Москве.</w:t>
      </w:r>
    </w:p>
    <w:p w14:paraId="6697A105" w14:textId="77777777" w:rsidR="00F62281" w:rsidRPr="00CE7665" w:rsidRDefault="00F62281" w:rsidP="00F6228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E7665">
        <w:rPr>
          <w:sz w:val="28"/>
          <w:szCs w:val="28"/>
        </w:rPr>
        <w:t xml:space="preserve">5.2. В целях осуществления установленных настоящим Положением </w:t>
      </w:r>
      <w:r w:rsidRPr="00CE7665">
        <w:rPr>
          <w:sz w:val="28"/>
          <w:szCs w:val="28"/>
        </w:rPr>
        <w:br/>
        <w:t xml:space="preserve">полномочий Комиссия вправе:  </w:t>
      </w:r>
    </w:p>
    <w:p w14:paraId="620920D8" w14:textId="77777777" w:rsidR="00F62281" w:rsidRPr="00CE7665" w:rsidRDefault="00F62281" w:rsidP="00F6228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E7665">
        <w:rPr>
          <w:sz w:val="28"/>
          <w:szCs w:val="28"/>
        </w:rPr>
        <w:t xml:space="preserve">- обращаться в государственные органы города Москвы, органы </w:t>
      </w:r>
      <w:r w:rsidRPr="00CE7665">
        <w:rPr>
          <w:sz w:val="28"/>
          <w:szCs w:val="28"/>
        </w:rPr>
        <w:br/>
        <w:t xml:space="preserve">местного самоуправления по вопросам своей компетенции;  </w:t>
      </w:r>
      <w:r w:rsidRPr="00CE7665">
        <w:rPr>
          <w:sz w:val="28"/>
          <w:szCs w:val="28"/>
        </w:rPr>
        <w:br/>
        <w:t xml:space="preserve">- при необходимости, проводить предварительное обсуждение </w:t>
      </w:r>
      <w:r w:rsidRPr="00CE7665">
        <w:rPr>
          <w:sz w:val="28"/>
          <w:szCs w:val="28"/>
        </w:rPr>
        <w:br/>
        <w:t xml:space="preserve">внесенных на Совет депутатов проектов, подготовку заключений по ним, </w:t>
      </w:r>
      <w:r w:rsidRPr="00CE7665">
        <w:rPr>
          <w:sz w:val="28"/>
          <w:szCs w:val="28"/>
        </w:rPr>
        <w:br/>
        <w:t xml:space="preserve">рассмотрение и внесение поправок к принятым проектам документов в </w:t>
      </w:r>
      <w:r w:rsidRPr="00CE7665">
        <w:rPr>
          <w:sz w:val="28"/>
          <w:szCs w:val="28"/>
        </w:rPr>
        <w:br/>
        <w:t>рамках своих полномочий;</w:t>
      </w:r>
    </w:p>
    <w:p w14:paraId="133DEB1E" w14:textId="77777777" w:rsidR="00F62281" w:rsidRPr="00CE7665" w:rsidRDefault="00F62281" w:rsidP="00F6228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E7665">
        <w:rPr>
          <w:sz w:val="28"/>
          <w:szCs w:val="28"/>
        </w:rPr>
        <w:t xml:space="preserve">- вносить предложения в квартальные планы работы и повестку дня </w:t>
      </w:r>
      <w:r w:rsidRPr="00CE7665">
        <w:rPr>
          <w:sz w:val="28"/>
          <w:szCs w:val="28"/>
        </w:rPr>
        <w:br/>
        <w:t xml:space="preserve">заседания Совета депутатов; </w:t>
      </w:r>
    </w:p>
    <w:p w14:paraId="49719FE9" w14:textId="77777777" w:rsidR="00F62281" w:rsidRPr="00CE7665" w:rsidRDefault="00F62281" w:rsidP="00F6228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E7665">
        <w:rPr>
          <w:sz w:val="28"/>
          <w:szCs w:val="28"/>
        </w:rPr>
        <w:t xml:space="preserve">- проводить при необходимости совместные заседания с другими </w:t>
      </w:r>
      <w:r w:rsidRPr="00CE7665">
        <w:rPr>
          <w:sz w:val="28"/>
          <w:szCs w:val="28"/>
        </w:rPr>
        <w:br/>
        <w:t>комиссиями Совета депутатов.</w:t>
      </w:r>
    </w:p>
    <w:p w14:paraId="27108876" w14:textId="77777777" w:rsidR="00F62281" w:rsidRPr="00CE7665" w:rsidRDefault="00F62281" w:rsidP="00F6228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E7665">
        <w:rPr>
          <w:sz w:val="28"/>
          <w:szCs w:val="28"/>
        </w:rPr>
        <w:t xml:space="preserve"> 5.3. В соответствии с предметом ведения Комиссия осуществляет:  </w:t>
      </w:r>
      <w:r w:rsidRPr="00CE7665">
        <w:rPr>
          <w:sz w:val="28"/>
          <w:szCs w:val="28"/>
        </w:rPr>
        <w:br/>
        <w:t xml:space="preserve">- подготовку материалов к заседанию Совета депутатов по вопросам </w:t>
      </w:r>
      <w:r w:rsidRPr="00CE7665">
        <w:rPr>
          <w:sz w:val="28"/>
          <w:szCs w:val="28"/>
        </w:rPr>
        <w:br/>
        <w:t>своего ведения;</w:t>
      </w:r>
    </w:p>
    <w:p w14:paraId="404FD00A" w14:textId="77777777" w:rsidR="00F62281" w:rsidRPr="00CE7665" w:rsidRDefault="00F62281" w:rsidP="00F6228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E7665">
        <w:rPr>
          <w:sz w:val="28"/>
          <w:szCs w:val="28"/>
        </w:rPr>
        <w:t xml:space="preserve">- разработку проектов решений по собственной инициативе или по </w:t>
      </w:r>
      <w:r w:rsidRPr="00CE7665">
        <w:rPr>
          <w:sz w:val="28"/>
          <w:szCs w:val="28"/>
        </w:rPr>
        <w:br/>
        <w:t xml:space="preserve">поручению Совета депутатов, обращений Совета депутатов, внесение </w:t>
      </w:r>
      <w:r w:rsidRPr="00CE7665">
        <w:rPr>
          <w:sz w:val="28"/>
          <w:szCs w:val="28"/>
        </w:rPr>
        <w:br/>
        <w:t xml:space="preserve">подготовленных Комиссией материалов на заседания Совета депутатов, в </w:t>
      </w:r>
      <w:r w:rsidRPr="00CE7665">
        <w:rPr>
          <w:sz w:val="28"/>
          <w:szCs w:val="28"/>
        </w:rPr>
        <w:br/>
        <w:t xml:space="preserve">органы государственной власти города Москвы; </w:t>
      </w:r>
    </w:p>
    <w:p w14:paraId="50ECD9D0" w14:textId="77777777" w:rsidR="00F62281" w:rsidRPr="00CE7665" w:rsidRDefault="00F62281" w:rsidP="00F6228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E7665">
        <w:rPr>
          <w:sz w:val="28"/>
          <w:szCs w:val="28"/>
        </w:rPr>
        <w:t xml:space="preserve">- предварительное (при необходимости) обсуждение внесенных на </w:t>
      </w:r>
      <w:r w:rsidRPr="00CE7665">
        <w:rPr>
          <w:sz w:val="28"/>
          <w:szCs w:val="28"/>
        </w:rPr>
        <w:br/>
        <w:t xml:space="preserve">Совет депутатов проектов, подготовку заключений по ним, рассмотрение и </w:t>
      </w:r>
      <w:r w:rsidRPr="00CE7665">
        <w:rPr>
          <w:sz w:val="28"/>
          <w:szCs w:val="28"/>
        </w:rPr>
        <w:br/>
        <w:t xml:space="preserve">внесение поправок к принятым проектам документов; </w:t>
      </w:r>
    </w:p>
    <w:p w14:paraId="296CD3A9" w14:textId="77777777" w:rsidR="00F62281" w:rsidRPr="00CE7665" w:rsidRDefault="00F62281" w:rsidP="00F6228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E7665">
        <w:rPr>
          <w:sz w:val="28"/>
          <w:szCs w:val="28"/>
        </w:rPr>
        <w:t xml:space="preserve">- взаимодействие с другими рабочими органами Совета депутатов, </w:t>
      </w:r>
      <w:r w:rsidRPr="00CE7665">
        <w:rPr>
          <w:sz w:val="28"/>
          <w:szCs w:val="28"/>
        </w:rPr>
        <w:br/>
        <w:t xml:space="preserve">аппаратом, органами государственной власти и местного самоуправления в </w:t>
      </w:r>
      <w:r w:rsidRPr="00CE7665">
        <w:rPr>
          <w:sz w:val="28"/>
          <w:szCs w:val="28"/>
        </w:rPr>
        <w:br/>
        <w:t>пределах компетенции Комиссии;</w:t>
      </w:r>
    </w:p>
    <w:p w14:paraId="4F00BEBB" w14:textId="77777777" w:rsidR="00F62281" w:rsidRPr="00CE7665" w:rsidRDefault="00F62281" w:rsidP="00F6228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E7665">
        <w:rPr>
          <w:sz w:val="28"/>
          <w:szCs w:val="28"/>
        </w:rPr>
        <w:t xml:space="preserve">- сбор и анализ информации по вопросам, находящимся в ведении </w:t>
      </w:r>
      <w:r w:rsidRPr="00CE7665">
        <w:rPr>
          <w:sz w:val="28"/>
          <w:szCs w:val="28"/>
        </w:rPr>
        <w:br/>
        <w:t xml:space="preserve">Комиссии.  </w:t>
      </w:r>
    </w:p>
    <w:p w14:paraId="6AA1D895" w14:textId="77777777" w:rsidR="00F62281" w:rsidRPr="00CE7665" w:rsidRDefault="00F62281" w:rsidP="00F6228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CE7665">
        <w:rPr>
          <w:sz w:val="28"/>
          <w:szCs w:val="28"/>
        </w:rPr>
        <w:br/>
      </w:r>
      <w:r w:rsidRPr="00CE7665">
        <w:rPr>
          <w:b/>
          <w:sz w:val="28"/>
          <w:szCs w:val="28"/>
        </w:rPr>
        <w:t>6. Порядок проведения заседаний Комиссии</w:t>
      </w:r>
    </w:p>
    <w:p w14:paraId="5DFEC55D" w14:textId="77777777" w:rsidR="00F62281" w:rsidRPr="00CE7665" w:rsidRDefault="00F62281" w:rsidP="00F622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</w:p>
    <w:p w14:paraId="11E65695" w14:textId="77777777" w:rsidR="00F62281" w:rsidRPr="00CE7665" w:rsidRDefault="00F62281" w:rsidP="00F622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E7665">
        <w:rPr>
          <w:sz w:val="28"/>
          <w:szCs w:val="28"/>
        </w:rPr>
        <w:lastRenderedPageBreak/>
        <w:t xml:space="preserve">6.1. Заседание Комиссии правомочно, если на нем присутствует более </w:t>
      </w:r>
      <w:r w:rsidRPr="00CE7665">
        <w:rPr>
          <w:sz w:val="28"/>
          <w:szCs w:val="28"/>
        </w:rPr>
        <w:br/>
        <w:t>половины от установленного числа членов Комиссии.</w:t>
      </w:r>
    </w:p>
    <w:p w14:paraId="4C9444C8" w14:textId="77777777" w:rsidR="00F62281" w:rsidRPr="00CE7665" w:rsidRDefault="00F62281" w:rsidP="00D662CB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E7665">
        <w:rPr>
          <w:sz w:val="28"/>
          <w:szCs w:val="28"/>
        </w:rPr>
        <w:t xml:space="preserve">6.2. Заседания Комиссии проводятся открыто. Большинством голосов </w:t>
      </w:r>
      <w:r w:rsidRPr="00CE7665">
        <w:rPr>
          <w:sz w:val="28"/>
          <w:szCs w:val="28"/>
        </w:rPr>
        <w:br/>
        <w:t xml:space="preserve">от установленного числа членов Комиссии может быть принято решение о </w:t>
      </w:r>
      <w:r w:rsidRPr="00CE7665">
        <w:rPr>
          <w:sz w:val="28"/>
          <w:szCs w:val="28"/>
        </w:rPr>
        <w:br/>
        <w:t xml:space="preserve">проведении закрытого заседания Комиссии. </w:t>
      </w:r>
    </w:p>
    <w:p w14:paraId="43113107" w14:textId="77777777" w:rsidR="00D662CB" w:rsidRPr="00CE7665" w:rsidRDefault="00F62281" w:rsidP="00D662CB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E7665">
        <w:rPr>
          <w:sz w:val="28"/>
          <w:szCs w:val="28"/>
        </w:rPr>
        <w:t xml:space="preserve">6.3. Заседание Комиссии ведет Председатель Комиссии или заместитель </w:t>
      </w:r>
      <w:r w:rsidRPr="00CE7665">
        <w:rPr>
          <w:sz w:val="28"/>
          <w:szCs w:val="28"/>
        </w:rPr>
        <w:br/>
        <w:t xml:space="preserve">председателя.  </w:t>
      </w:r>
    </w:p>
    <w:p w14:paraId="698F3A50" w14:textId="77777777" w:rsidR="00D662CB" w:rsidRPr="00CE7665" w:rsidRDefault="00D662CB" w:rsidP="00D662CB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E7665">
        <w:rPr>
          <w:sz w:val="28"/>
          <w:szCs w:val="28"/>
        </w:rPr>
        <w:t>6.4.</w:t>
      </w:r>
      <w:r w:rsidR="00F62281" w:rsidRPr="00CE7665">
        <w:rPr>
          <w:sz w:val="28"/>
          <w:szCs w:val="28"/>
        </w:rPr>
        <w:t xml:space="preserve">Заседания Комиссии проводятся один раз в квартал, за исключением летних месяцев, объявленных каникулами. Дату </w:t>
      </w:r>
      <w:r w:rsidR="00F62281" w:rsidRPr="00CE7665">
        <w:rPr>
          <w:sz w:val="28"/>
          <w:szCs w:val="28"/>
        </w:rPr>
        <w:br/>
        <w:t xml:space="preserve">очередного заседания Комиссия назначает своим решением. </w:t>
      </w:r>
    </w:p>
    <w:p w14:paraId="1CFA1008" w14:textId="33694BD7" w:rsidR="00D662CB" w:rsidRDefault="00F62281" w:rsidP="00D662CB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E7665">
        <w:rPr>
          <w:sz w:val="28"/>
          <w:szCs w:val="28"/>
        </w:rPr>
        <w:t>6.5. Члены Комиссии</w:t>
      </w:r>
      <w:r w:rsidRPr="002929D4">
        <w:rPr>
          <w:sz w:val="28"/>
          <w:szCs w:val="28"/>
        </w:rPr>
        <w:t xml:space="preserve"> обязаны присутствовать на заседаниях Комиссии. </w:t>
      </w:r>
      <w:r w:rsidRPr="002929D4">
        <w:rPr>
          <w:sz w:val="28"/>
          <w:szCs w:val="28"/>
        </w:rPr>
        <w:br/>
        <w:t xml:space="preserve">О невозможности присутствовать на заседании Комиссии по уважительной </w:t>
      </w:r>
      <w:r w:rsidRPr="002929D4">
        <w:rPr>
          <w:sz w:val="28"/>
          <w:szCs w:val="28"/>
        </w:rPr>
        <w:br/>
        <w:t xml:space="preserve">причине члены Комиссии заблаговременно информируют Председателя </w:t>
      </w:r>
      <w:r w:rsidRPr="002929D4">
        <w:rPr>
          <w:sz w:val="28"/>
          <w:szCs w:val="28"/>
        </w:rPr>
        <w:br/>
        <w:t xml:space="preserve">Комиссии или его заместителя. </w:t>
      </w:r>
    </w:p>
    <w:p w14:paraId="264115C7" w14:textId="4FCD95D6" w:rsidR="00F62281" w:rsidRDefault="00F62281" w:rsidP="00D662CB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6.6. В заседании Комиссии могут принимать участие с правом </w:t>
      </w:r>
      <w:r w:rsidRPr="002929D4">
        <w:rPr>
          <w:sz w:val="28"/>
          <w:szCs w:val="28"/>
        </w:rPr>
        <w:br/>
        <w:t xml:space="preserve">совещательного голоса глава муниципального округа и депутаты Совета </w:t>
      </w:r>
      <w:r w:rsidRPr="002929D4">
        <w:rPr>
          <w:sz w:val="28"/>
          <w:szCs w:val="28"/>
        </w:rPr>
        <w:br/>
        <w:t xml:space="preserve">депутатов, не входящие в ее состав. На заседание Комиссии могут быть </w:t>
      </w:r>
      <w:r w:rsidRPr="002929D4">
        <w:rPr>
          <w:sz w:val="28"/>
          <w:szCs w:val="28"/>
        </w:rPr>
        <w:br/>
        <w:t>приглашены эксперты, а также иные участники.</w:t>
      </w:r>
    </w:p>
    <w:p w14:paraId="5F2AAE7B" w14:textId="77777777" w:rsidR="00D662CB" w:rsidRDefault="00F62281" w:rsidP="00F6228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6.7. Решения Комиссии принимаются большинством голосов от общего </w:t>
      </w:r>
      <w:r w:rsidRPr="002929D4">
        <w:rPr>
          <w:sz w:val="28"/>
          <w:szCs w:val="28"/>
        </w:rPr>
        <w:br/>
        <w:t xml:space="preserve">числа членов Комиссии, присутствующих на заседании и оформляются </w:t>
      </w:r>
      <w:r w:rsidRPr="002929D4">
        <w:rPr>
          <w:sz w:val="28"/>
          <w:szCs w:val="28"/>
        </w:rPr>
        <w:br/>
        <w:t xml:space="preserve">протоколом.  </w:t>
      </w:r>
    </w:p>
    <w:p w14:paraId="29ED3D8C" w14:textId="50C85012" w:rsidR="00F62281" w:rsidRDefault="00D662CB" w:rsidP="00F6228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6.8.</w:t>
      </w:r>
      <w:r w:rsidR="00F62281" w:rsidRPr="002929D4">
        <w:rPr>
          <w:sz w:val="28"/>
          <w:szCs w:val="28"/>
        </w:rPr>
        <w:t xml:space="preserve"> Протокол оформляется в течение 5 </w:t>
      </w:r>
      <w:r w:rsidR="00F62281">
        <w:rPr>
          <w:sz w:val="28"/>
          <w:szCs w:val="28"/>
        </w:rPr>
        <w:t xml:space="preserve">рабочих </w:t>
      </w:r>
      <w:r w:rsidR="00F62281" w:rsidRPr="002929D4">
        <w:rPr>
          <w:sz w:val="28"/>
          <w:szCs w:val="28"/>
        </w:rPr>
        <w:t xml:space="preserve">дней со дня проведения </w:t>
      </w:r>
      <w:r w:rsidR="00F62281" w:rsidRPr="002929D4">
        <w:rPr>
          <w:sz w:val="28"/>
          <w:szCs w:val="28"/>
        </w:rPr>
        <w:br/>
        <w:t xml:space="preserve">заседания Комиссии, подписывается председательствующим на заседании </w:t>
      </w:r>
      <w:r w:rsidR="00F62281" w:rsidRPr="002929D4">
        <w:rPr>
          <w:sz w:val="28"/>
          <w:szCs w:val="28"/>
        </w:rPr>
        <w:br/>
        <w:t xml:space="preserve">Комиссии и Секретарем. Оригиналы протоколов хранятся в </w:t>
      </w:r>
      <w:r w:rsidR="00F62281">
        <w:rPr>
          <w:sz w:val="28"/>
          <w:szCs w:val="28"/>
        </w:rPr>
        <w:t>администрации</w:t>
      </w:r>
      <w:r w:rsidR="00F62281" w:rsidRPr="002929D4">
        <w:rPr>
          <w:sz w:val="28"/>
          <w:szCs w:val="28"/>
        </w:rPr>
        <w:t xml:space="preserve">. </w:t>
      </w:r>
      <w:r w:rsidR="00F62281" w:rsidRPr="002929D4">
        <w:rPr>
          <w:sz w:val="28"/>
          <w:szCs w:val="28"/>
        </w:rPr>
        <w:br/>
        <w:t xml:space="preserve">Депутаты Совета депутатов вправе знакомиться с протоколами заседаний </w:t>
      </w:r>
      <w:r w:rsidR="00F62281" w:rsidRPr="002929D4">
        <w:rPr>
          <w:sz w:val="28"/>
          <w:szCs w:val="28"/>
        </w:rPr>
        <w:br/>
        <w:t xml:space="preserve">Комиссии.  </w:t>
      </w:r>
    </w:p>
    <w:p w14:paraId="0D5EFDED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2929D4">
        <w:rPr>
          <w:sz w:val="28"/>
          <w:szCs w:val="28"/>
        </w:rPr>
        <w:br/>
      </w:r>
      <w:r w:rsidRPr="002929D4">
        <w:rPr>
          <w:b/>
          <w:sz w:val="28"/>
          <w:szCs w:val="28"/>
        </w:rPr>
        <w:t>7. Обеспечение доступа к информации о деятельности Комиссии</w:t>
      </w:r>
    </w:p>
    <w:p w14:paraId="10402D50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09172318" w14:textId="4F333EF2" w:rsidR="00F62281" w:rsidRPr="00800D7B" w:rsidRDefault="00F62281" w:rsidP="00F622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00D7B">
        <w:rPr>
          <w:sz w:val="28"/>
          <w:szCs w:val="28"/>
        </w:rPr>
        <w:t xml:space="preserve">7.1. </w:t>
      </w:r>
      <w:r w:rsidR="00D662CB" w:rsidRPr="00800D7B">
        <w:rPr>
          <w:sz w:val="28"/>
          <w:szCs w:val="28"/>
        </w:rPr>
        <w:t xml:space="preserve">Комиссия подотчетна </w:t>
      </w:r>
      <w:r w:rsidRPr="00800D7B">
        <w:rPr>
          <w:sz w:val="28"/>
          <w:szCs w:val="28"/>
        </w:rPr>
        <w:t>Совет</w:t>
      </w:r>
      <w:r w:rsidR="00D662CB" w:rsidRPr="00800D7B">
        <w:rPr>
          <w:sz w:val="28"/>
          <w:szCs w:val="28"/>
        </w:rPr>
        <w:t>у</w:t>
      </w:r>
      <w:r w:rsidRPr="00800D7B">
        <w:rPr>
          <w:sz w:val="28"/>
          <w:szCs w:val="28"/>
        </w:rPr>
        <w:t xml:space="preserve"> депутатов. </w:t>
      </w:r>
      <w:r w:rsidR="00D662CB" w:rsidRPr="00800D7B">
        <w:rPr>
          <w:sz w:val="28"/>
          <w:szCs w:val="28"/>
        </w:rPr>
        <w:t>Председатель комиссии по запросу Совета депутатов предоставляет информацию о деятельности комиссии.</w:t>
      </w:r>
    </w:p>
    <w:p w14:paraId="57892629" w14:textId="7064A582" w:rsidR="00D662CB" w:rsidRDefault="00D662CB" w:rsidP="00F6228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00D7B">
        <w:rPr>
          <w:sz w:val="28"/>
          <w:szCs w:val="28"/>
        </w:rPr>
        <w:t>7.2. На заседании комиссии могут присутствовать приглашенные жители муниципального округа, организации и учреждения по вопросам, непосредственно затрагивающим их законные права и интересы.</w:t>
      </w:r>
    </w:p>
    <w:p w14:paraId="57A9F8B4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2EB6F8F1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543AD4">
        <w:rPr>
          <w:b/>
          <w:sz w:val="28"/>
          <w:szCs w:val="28"/>
        </w:rPr>
        <w:t>8. Взаимодействие Комиссии с правоохранительными, конт</w:t>
      </w:r>
      <w:r>
        <w:rPr>
          <w:b/>
          <w:sz w:val="28"/>
          <w:szCs w:val="28"/>
        </w:rPr>
        <w:t xml:space="preserve">рольными и </w:t>
      </w:r>
      <w:r>
        <w:rPr>
          <w:b/>
          <w:sz w:val="28"/>
          <w:szCs w:val="28"/>
        </w:rPr>
        <w:br/>
        <w:t>надзорными органами</w:t>
      </w:r>
    </w:p>
    <w:p w14:paraId="3C791070" w14:textId="77777777" w:rsidR="00F62281" w:rsidRDefault="00F62281" w:rsidP="00F62281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14:paraId="0B787F31" w14:textId="602E4E15" w:rsidR="00F62281" w:rsidRDefault="00F62281" w:rsidP="00F6228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>8.1.</w:t>
      </w:r>
      <w:r w:rsidR="00D662CB">
        <w:rPr>
          <w:sz w:val="28"/>
          <w:szCs w:val="28"/>
        </w:rPr>
        <w:t xml:space="preserve"> </w:t>
      </w:r>
      <w:r w:rsidRPr="002929D4">
        <w:rPr>
          <w:sz w:val="28"/>
          <w:szCs w:val="28"/>
        </w:rPr>
        <w:t xml:space="preserve">Комиссия при осуществлении своей деятельности вправе </w:t>
      </w:r>
      <w:r w:rsidRPr="002929D4">
        <w:rPr>
          <w:sz w:val="28"/>
          <w:szCs w:val="28"/>
        </w:rPr>
        <w:br/>
        <w:t xml:space="preserve">взаимодействовать с территориальными органами исполнительной власти </w:t>
      </w:r>
      <w:r w:rsidRPr="002929D4">
        <w:rPr>
          <w:sz w:val="28"/>
          <w:szCs w:val="28"/>
        </w:rPr>
        <w:br/>
        <w:t xml:space="preserve">города Москвы, органами прокуратуры, иными правоохранительными, </w:t>
      </w:r>
      <w:r w:rsidRPr="002929D4">
        <w:rPr>
          <w:sz w:val="28"/>
          <w:szCs w:val="28"/>
        </w:rPr>
        <w:br/>
        <w:t xml:space="preserve">надзорными и контрольными органами Российской Федерации и города </w:t>
      </w:r>
      <w:r w:rsidRPr="002929D4">
        <w:rPr>
          <w:sz w:val="28"/>
          <w:szCs w:val="28"/>
        </w:rPr>
        <w:br/>
        <w:t>Москвы.</w:t>
      </w:r>
    </w:p>
    <w:p w14:paraId="389112BD" w14:textId="40343F88" w:rsidR="00E77517" w:rsidRDefault="00E77517"/>
    <w:p w14:paraId="2F7629B6" w14:textId="632AF4C5" w:rsidR="00800D7B" w:rsidRDefault="00800D7B"/>
    <w:tbl>
      <w:tblPr>
        <w:tblStyle w:val="a7"/>
        <w:tblW w:w="3969" w:type="dxa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800D7B" w14:paraId="52585366" w14:textId="77777777" w:rsidTr="003D056D">
        <w:tc>
          <w:tcPr>
            <w:tcW w:w="3969" w:type="dxa"/>
            <w:hideMark/>
          </w:tcPr>
          <w:p w14:paraId="385EBA26" w14:textId="467154FE" w:rsidR="00800D7B" w:rsidRDefault="00800D7B" w:rsidP="003D056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Приложение 2</w:t>
            </w:r>
          </w:p>
          <w:p w14:paraId="251827D6" w14:textId="77777777" w:rsidR="00800D7B" w:rsidRDefault="00800D7B" w:rsidP="003D056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 решению Совета депутатов </w:t>
            </w:r>
          </w:p>
          <w:p w14:paraId="2ABD0307" w14:textId="77777777" w:rsidR="00800D7B" w:rsidRDefault="00800D7B" w:rsidP="003D056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муниципального округа Мещанский в городе Москве  </w:t>
            </w:r>
          </w:p>
          <w:p w14:paraId="3029E58E" w14:textId="77777777" w:rsidR="00800D7B" w:rsidRDefault="00800D7B" w:rsidP="003D056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 ________№ Р-___</w:t>
            </w:r>
          </w:p>
        </w:tc>
      </w:tr>
    </w:tbl>
    <w:p w14:paraId="21844F97" w14:textId="77777777" w:rsidR="00800D7B" w:rsidRDefault="00800D7B" w:rsidP="00800D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BEE1E08" w14:textId="77777777" w:rsidR="00800D7B" w:rsidRDefault="00800D7B" w:rsidP="00800D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084D2655" w14:textId="12C44F84" w:rsidR="00800D7B" w:rsidRDefault="00800D7B"/>
    <w:p w14:paraId="1556EB47" w14:textId="77777777" w:rsidR="00800D7B" w:rsidRDefault="00800D7B" w:rsidP="00800D7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СОСТАВ</w:t>
      </w:r>
    </w:p>
    <w:p w14:paraId="3C9A728E" w14:textId="77777777" w:rsidR="00800D7B" w:rsidRPr="00800D7B" w:rsidRDefault="00800D7B" w:rsidP="00800D7B">
      <w:pPr>
        <w:pStyle w:val="a3"/>
        <w:shd w:val="clear" w:color="auto" w:fill="FFFFFF"/>
        <w:ind w:firstLine="709"/>
        <w:jc w:val="center"/>
        <w:rPr>
          <w:b/>
          <w:bCs/>
          <w:color w:val="000000" w:themeColor="text1"/>
          <w:sz w:val="28"/>
          <w:szCs w:val="28"/>
        </w:rPr>
      </w:pPr>
      <w:r w:rsidRPr="00841DA1">
        <w:rPr>
          <w:b/>
          <w:bCs/>
          <w:color w:val="000000" w:themeColor="text1"/>
          <w:sz w:val="28"/>
          <w:szCs w:val="28"/>
        </w:rPr>
        <w:t xml:space="preserve">постоянной  комиссии Совета депутатов муниципального округа Мещанский в городе Москве </w:t>
      </w:r>
      <w:r w:rsidRPr="00800D7B">
        <w:rPr>
          <w:b/>
          <w:bCs/>
          <w:color w:val="000000" w:themeColor="text1"/>
          <w:sz w:val="28"/>
          <w:szCs w:val="28"/>
        </w:rPr>
        <w:t xml:space="preserve">по вопросам жилищно-коммунального хозяйства, капитального ремонта, охраны памятников архитектуры </w:t>
      </w:r>
    </w:p>
    <w:p w14:paraId="2AA3CD77" w14:textId="77777777" w:rsidR="00800D7B" w:rsidRDefault="00800D7B" w:rsidP="00800D7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690E17BC" w14:textId="080D95C8" w:rsidR="00800D7B" w:rsidRDefault="00800D7B" w:rsidP="00800D7B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Каракуц А.А. – председатель комиссии, депутат Совета депутатов муниципального округа Мещанский в городе Москве;</w:t>
      </w:r>
    </w:p>
    <w:p w14:paraId="458EF755" w14:textId="77777777" w:rsidR="00800D7B" w:rsidRDefault="00800D7B" w:rsidP="00800D7B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Дзямулич К.И. </w:t>
      </w:r>
      <w:bookmarkStart w:id="3" w:name="_Hlk239165919"/>
      <w:r>
        <w:rPr>
          <w:sz w:val="28"/>
          <w:szCs w:val="28"/>
        </w:rPr>
        <w:t>–</w:t>
      </w:r>
      <w:bookmarkEnd w:id="3"/>
      <w:r>
        <w:rPr>
          <w:sz w:val="28"/>
          <w:szCs w:val="28"/>
        </w:rPr>
        <w:t xml:space="preserve"> заместитель председателя комиссии, депутат Совета депутатов муниципального округа Мещанский в городе Москве;</w:t>
      </w:r>
    </w:p>
    <w:p w14:paraId="589D5820" w14:textId="73D6E9D7" w:rsidR="00800D7B" w:rsidRPr="00800D7B" w:rsidRDefault="00800D7B" w:rsidP="00800D7B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800D7B">
        <w:rPr>
          <w:sz w:val="28"/>
          <w:szCs w:val="28"/>
        </w:rPr>
        <w:t xml:space="preserve">Бордик А.Ю. </w:t>
      </w:r>
      <w:r>
        <w:rPr>
          <w:sz w:val="28"/>
          <w:szCs w:val="28"/>
        </w:rPr>
        <w:t>–</w:t>
      </w:r>
      <w:r w:rsidRPr="00800D7B">
        <w:rPr>
          <w:sz w:val="28"/>
          <w:szCs w:val="28"/>
        </w:rPr>
        <w:t xml:space="preserve"> депутат Совета депутатов муниципального округа Мещанский в городе Москве</w:t>
      </w:r>
      <w:r>
        <w:rPr>
          <w:sz w:val="28"/>
          <w:szCs w:val="28"/>
        </w:rPr>
        <w:t>;</w:t>
      </w:r>
    </w:p>
    <w:p w14:paraId="029BC7C1" w14:textId="0A933670" w:rsidR="00800D7B" w:rsidRPr="00800D7B" w:rsidRDefault="00800D7B" w:rsidP="00800D7B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800D7B">
        <w:rPr>
          <w:sz w:val="28"/>
          <w:szCs w:val="28"/>
        </w:rPr>
        <w:t>Дмитриева Е.Ю. – депутат Совета депутатов муниципального округа Мещанский в городе Москве;</w:t>
      </w:r>
    </w:p>
    <w:p w14:paraId="2D4ADCF4" w14:textId="6665B130" w:rsidR="00800D7B" w:rsidRDefault="00800D7B" w:rsidP="00800D7B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Иорданян А.В. – </w:t>
      </w:r>
      <w:bookmarkStart w:id="4" w:name="_Hlk239165894"/>
      <w:r>
        <w:rPr>
          <w:sz w:val="28"/>
          <w:szCs w:val="28"/>
        </w:rPr>
        <w:t>депутат Совета депутатов муниципального округа Мещанский в городе Москве.</w:t>
      </w:r>
    </w:p>
    <w:bookmarkEnd w:id="4"/>
    <w:p w14:paraId="2C0B4C12" w14:textId="77777777" w:rsidR="00800D7B" w:rsidRDefault="00800D7B" w:rsidP="00800D7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102B3D1E" w14:textId="65D46A48" w:rsidR="00800D7B" w:rsidRDefault="00800D7B"/>
    <w:p w14:paraId="20FE49D0" w14:textId="56627B7D" w:rsidR="00800D7B" w:rsidRDefault="00800D7B"/>
    <w:p w14:paraId="1B285CD4" w14:textId="767DF280" w:rsidR="00800D7B" w:rsidRDefault="00800D7B"/>
    <w:p w14:paraId="58CD0F43" w14:textId="4DCF536F" w:rsidR="00800D7B" w:rsidRDefault="00800D7B"/>
    <w:p w14:paraId="25C097DA" w14:textId="688E4775" w:rsidR="00800D7B" w:rsidRDefault="00800D7B"/>
    <w:p w14:paraId="3558355C" w14:textId="1403ECCE" w:rsidR="00800D7B" w:rsidRDefault="00800D7B"/>
    <w:p w14:paraId="75A06144" w14:textId="24C06404" w:rsidR="00800D7B" w:rsidRDefault="00800D7B"/>
    <w:p w14:paraId="03C9C01A" w14:textId="77777777" w:rsidR="00800D7B" w:rsidRDefault="00800D7B"/>
    <w:sectPr w:rsidR="00800D7B" w:rsidSect="006E21C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BB9ED" w14:textId="77777777" w:rsidR="009C0EA4" w:rsidRDefault="009C0EA4">
      <w:pPr>
        <w:spacing w:after="0" w:line="240" w:lineRule="auto"/>
      </w:pPr>
      <w:r>
        <w:separator/>
      </w:r>
    </w:p>
  </w:endnote>
  <w:endnote w:type="continuationSeparator" w:id="0">
    <w:p w14:paraId="0D19A75A" w14:textId="77777777" w:rsidR="009C0EA4" w:rsidRDefault="009C0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1A68D" w14:textId="77777777" w:rsidR="009C0EA4" w:rsidRDefault="009C0EA4">
      <w:pPr>
        <w:spacing w:after="0" w:line="240" w:lineRule="auto"/>
      </w:pPr>
      <w:r>
        <w:separator/>
      </w:r>
    </w:p>
  </w:footnote>
  <w:footnote w:type="continuationSeparator" w:id="0">
    <w:p w14:paraId="2D911BD7" w14:textId="77777777" w:rsidR="009C0EA4" w:rsidRDefault="009C0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440DC" w14:textId="77777777" w:rsidR="009F5737" w:rsidRDefault="00F62281" w:rsidP="00E64959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26290B65" w14:textId="77777777" w:rsidR="009F5737" w:rsidRDefault="00B33948" w:rsidP="00E64959">
    <w:pPr>
      <w:pStyle w:val="a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C4D47" w14:textId="77777777" w:rsidR="00E64959" w:rsidRDefault="00F62281" w:rsidP="00E64959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  <w:p w14:paraId="5A3D4B2C" w14:textId="77777777" w:rsidR="00B3417A" w:rsidRDefault="00B33948" w:rsidP="00E64959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D5DEA"/>
    <w:multiLevelType w:val="multilevel"/>
    <w:tmpl w:val="5B380D52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" w15:restartNumberingAfterBreak="0">
    <w:nsid w:val="2D467F7A"/>
    <w:multiLevelType w:val="multilevel"/>
    <w:tmpl w:val="60EA8E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C7D46EF"/>
    <w:multiLevelType w:val="hybridMultilevel"/>
    <w:tmpl w:val="D9A04B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4BD"/>
    <w:rsid w:val="000114BD"/>
    <w:rsid w:val="00102FA6"/>
    <w:rsid w:val="001752D8"/>
    <w:rsid w:val="001F248B"/>
    <w:rsid w:val="002C2458"/>
    <w:rsid w:val="002E2363"/>
    <w:rsid w:val="004167FB"/>
    <w:rsid w:val="0041764D"/>
    <w:rsid w:val="004A4687"/>
    <w:rsid w:val="004E35E2"/>
    <w:rsid w:val="005A1F44"/>
    <w:rsid w:val="00630D5C"/>
    <w:rsid w:val="00674F9B"/>
    <w:rsid w:val="00800D7B"/>
    <w:rsid w:val="0093779D"/>
    <w:rsid w:val="009C0EA4"/>
    <w:rsid w:val="00B33948"/>
    <w:rsid w:val="00BD2AB4"/>
    <w:rsid w:val="00CE7665"/>
    <w:rsid w:val="00D662CB"/>
    <w:rsid w:val="00E77517"/>
    <w:rsid w:val="00F62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69247"/>
  <w15:chartTrackingRefBased/>
  <w15:docId w15:val="{A7738C6A-F716-4B18-B2B4-CAD24984E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22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2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F6228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F622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00D7B"/>
    <w:pPr>
      <w:ind w:left="720"/>
      <w:contextualSpacing/>
    </w:pPr>
  </w:style>
  <w:style w:type="table" w:styleId="a7">
    <w:name w:val="Table Grid"/>
    <w:basedOn w:val="a1"/>
    <w:uiPriority w:val="39"/>
    <w:rsid w:val="00800D7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Верхний колонтитул1"/>
    <w:basedOn w:val="a"/>
    <w:rsid w:val="00B33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24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2001</Words>
  <Characters>11410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2026-07-07T14:23:00Z</dcterms:created>
  <dcterms:modified xsi:type="dcterms:W3CDTF">2026-09-07T11:25:00Z</dcterms:modified>
</cp:coreProperties>
</file>